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F545" w14:textId="53AEC634" w:rsidR="007B5D74" w:rsidRDefault="007B5D74" w:rsidP="003A75B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9222D9" w14:textId="63ECBE65" w:rsidR="003A75B0" w:rsidRDefault="007B5D74" w:rsidP="003A7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D74">
        <w:rPr>
          <w:rFonts w:ascii="Times New Roman" w:hAnsi="Times New Roman" w:cs="Times New Roman"/>
          <w:sz w:val="40"/>
          <w:szCs w:val="40"/>
        </w:rPr>
        <w:t>ZÁKLADNÍ ŠKOLA TACHOV, HORNICKÁ 1325,</w:t>
      </w:r>
      <w:r>
        <w:rPr>
          <w:rFonts w:ascii="Times New Roman" w:hAnsi="Times New Roman" w:cs="Times New Roman"/>
          <w:sz w:val="28"/>
          <w:szCs w:val="28"/>
        </w:rPr>
        <w:t xml:space="preserve"> příspěvková organizace</w:t>
      </w:r>
    </w:p>
    <w:p w14:paraId="5A4F9CF2" w14:textId="2C08AA54" w:rsidR="003A75B0" w:rsidRDefault="003A75B0" w:rsidP="003A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4E002" w14:textId="7E101586" w:rsidR="003A75B0" w:rsidRDefault="00F26589" w:rsidP="003A7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B0DED1B" wp14:editId="4A16A207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4042410" cy="2155825"/>
            <wp:effectExtent l="0" t="0" r="0" b="0"/>
            <wp:wrapSquare wrapText="bothSides"/>
            <wp:docPr id="2" name="obrázek 2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27C60" w14:textId="24C03DD0" w:rsidR="003A75B0" w:rsidRDefault="003A75B0" w:rsidP="003A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A4BEF" w14:textId="6DD5440E" w:rsidR="003A75B0" w:rsidRDefault="003A75B0" w:rsidP="003A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00097" w14:textId="69A60B2B" w:rsidR="003A75B0" w:rsidRDefault="003A75B0" w:rsidP="003A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E388DC" w14:textId="23412EBF" w:rsidR="003A75B0" w:rsidRDefault="003A75B0" w:rsidP="003A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617E4" w14:textId="644FFCAC" w:rsidR="003A75B0" w:rsidRDefault="003A75B0" w:rsidP="003A75B0">
      <w:pPr>
        <w:rPr>
          <w:rFonts w:ascii="Times New Roman" w:hAnsi="Times New Roman" w:cs="Times New Roman"/>
          <w:sz w:val="28"/>
          <w:szCs w:val="28"/>
        </w:rPr>
      </w:pPr>
    </w:p>
    <w:p w14:paraId="41CF79F8" w14:textId="4D734FEA" w:rsidR="003A75B0" w:rsidRDefault="003A75B0" w:rsidP="003A75B0">
      <w:pPr>
        <w:rPr>
          <w:rFonts w:ascii="Times New Roman" w:hAnsi="Times New Roman" w:cs="Times New Roman"/>
          <w:sz w:val="28"/>
          <w:szCs w:val="28"/>
        </w:rPr>
      </w:pPr>
    </w:p>
    <w:p w14:paraId="4F86E766" w14:textId="003B5D53" w:rsidR="007B5D74" w:rsidRPr="00DD20F4" w:rsidRDefault="007B5D74" w:rsidP="003A75B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56818C3" w14:textId="6BECBE67" w:rsidR="003A75B0" w:rsidRPr="007B5D74" w:rsidRDefault="003A75B0" w:rsidP="003A75B0">
      <w:pPr>
        <w:jc w:val="center"/>
        <w:rPr>
          <w:rFonts w:ascii="Times New Roman" w:hAnsi="Times New Roman" w:cs="Times New Roman"/>
          <w:sz w:val="72"/>
          <w:szCs w:val="72"/>
        </w:rPr>
      </w:pPr>
      <w:r w:rsidRPr="007B5D74">
        <w:rPr>
          <w:rFonts w:ascii="Times New Roman" w:hAnsi="Times New Roman" w:cs="Times New Roman"/>
          <w:sz w:val="72"/>
          <w:szCs w:val="72"/>
        </w:rPr>
        <w:t>Plán environ</w:t>
      </w:r>
      <w:r w:rsidR="007B5D74" w:rsidRPr="007B5D74">
        <w:rPr>
          <w:rFonts w:ascii="Times New Roman" w:hAnsi="Times New Roman" w:cs="Times New Roman"/>
          <w:sz w:val="72"/>
          <w:szCs w:val="72"/>
        </w:rPr>
        <w:t xml:space="preserve">mentální výchovy </w:t>
      </w:r>
    </w:p>
    <w:p w14:paraId="058AA91D" w14:textId="1E5200F0" w:rsidR="003A75B0" w:rsidRPr="007B5D74" w:rsidRDefault="00BD2C81" w:rsidP="003A75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</w:t>
      </w:r>
      <w:r w:rsidR="00407178">
        <w:rPr>
          <w:rFonts w:ascii="Times New Roman" w:hAnsi="Times New Roman" w:cs="Times New Roman"/>
          <w:sz w:val="36"/>
          <w:szCs w:val="36"/>
        </w:rPr>
        <w:t>ro školní rok 20</w:t>
      </w:r>
      <w:r w:rsidR="009533CA">
        <w:rPr>
          <w:rFonts w:ascii="Times New Roman" w:hAnsi="Times New Roman" w:cs="Times New Roman"/>
          <w:sz w:val="36"/>
          <w:szCs w:val="36"/>
        </w:rPr>
        <w:t>2</w:t>
      </w:r>
      <w:r w:rsidR="00250477">
        <w:rPr>
          <w:rFonts w:ascii="Times New Roman" w:hAnsi="Times New Roman" w:cs="Times New Roman"/>
          <w:sz w:val="36"/>
          <w:szCs w:val="36"/>
        </w:rPr>
        <w:t>4</w:t>
      </w:r>
      <w:r w:rsidR="00407178">
        <w:rPr>
          <w:rFonts w:ascii="Times New Roman" w:hAnsi="Times New Roman" w:cs="Times New Roman"/>
          <w:sz w:val="36"/>
          <w:szCs w:val="36"/>
        </w:rPr>
        <w:t>/20</w:t>
      </w:r>
      <w:r w:rsidR="009533CA">
        <w:rPr>
          <w:rFonts w:ascii="Times New Roman" w:hAnsi="Times New Roman" w:cs="Times New Roman"/>
          <w:sz w:val="36"/>
          <w:szCs w:val="36"/>
        </w:rPr>
        <w:t>2</w:t>
      </w:r>
      <w:r w:rsidR="00250477">
        <w:rPr>
          <w:rFonts w:ascii="Times New Roman" w:hAnsi="Times New Roman" w:cs="Times New Roman"/>
          <w:sz w:val="36"/>
          <w:szCs w:val="36"/>
        </w:rPr>
        <w:t>5</w:t>
      </w:r>
    </w:p>
    <w:p w14:paraId="338680D2" w14:textId="2B803BE5" w:rsidR="003A75B0" w:rsidRDefault="00F26589" w:rsidP="003A7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7011694" wp14:editId="71868D1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57300" cy="12573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9BFE5D" wp14:editId="520C9C99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1348740" cy="1348740"/>
            <wp:effectExtent l="0" t="0" r="0" b="0"/>
            <wp:wrapNone/>
            <wp:docPr id="4" name="obrázek 4" descr="Ekologie | Průmyslová prádelna a chemická čistírna - PRANIACISTEN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ologie | Průmyslová prádelna a chemická čistírna - PRANIACISTENI.CZ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0F4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DB3D59B" wp14:editId="1D768FB3">
            <wp:simplePos x="0" y="0"/>
            <wp:positionH relativeFrom="margin">
              <wp:align>center</wp:align>
            </wp:positionH>
            <wp:positionV relativeFrom="paragraph">
              <wp:posOffset>274320</wp:posOffset>
            </wp:positionV>
            <wp:extent cx="830580" cy="788790"/>
            <wp:effectExtent l="0" t="0" r="7620" b="0"/>
            <wp:wrapNone/>
            <wp:docPr id="7" name="obrázek 7" descr="Které ry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teré ryb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8D679" w14:textId="1D43F43F" w:rsidR="003A75B0" w:rsidRDefault="003A75B0" w:rsidP="003A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18C629" w14:textId="59BAF852" w:rsidR="003A75B0" w:rsidRDefault="003A75B0" w:rsidP="003A75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04A02" w14:textId="742C697F" w:rsidR="007B5D74" w:rsidRDefault="007B5D74" w:rsidP="007B5D74">
      <w:pPr>
        <w:rPr>
          <w:rFonts w:ascii="Times New Roman" w:hAnsi="Times New Roman" w:cs="Times New Roman"/>
          <w:sz w:val="28"/>
          <w:szCs w:val="28"/>
        </w:rPr>
      </w:pPr>
    </w:p>
    <w:p w14:paraId="66D8235F" w14:textId="77777777" w:rsidR="00366D3B" w:rsidRDefault="00366D3B" w:rsidP="007B5D74">
      <w:pPr>
        <w:rPr>
          <w:rFonts w:ascii="Times New Roman" w:hAnsi="Times New Roman" w:cs="Times New Roman"/>
          <w:sz w:val="28"/>
          <w:szCs w:val="28"/>
        </w:rPr>
      </w:pPr>
    </w:p>
    <w:p w14:paraId="0B23EE0B" w14:textId="461AAF2C" w:rsidR="007B5D74" w:rsidRDefault="007B5D74" w:rsidP="007B5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zpracoval:</w:t>
      </w:r>
      <w:r>
        <w:rPr>
          <w:rFonts w:ascii="Times New Roman" w:hAnsi="Times New Roman" w:cs="Times New Roman"/>
          <w:sz w:val="28"/>
          <w:szCs w:val="28"/>
        </w:rPr>
        <w:tab/>
        <w:t xml:space="preserve">Mgr. </w:t>
      </w:r>
      <w:r w:rsidR="009C7E8D">
        <w:rPr>
          <w:rFonts w:ascii="Times New Roman" w:hAnsi="Times New Roman" w:cs="Times New Roman"/>
          <w:sz w:val="28"/>
          <w:szCs w:val="28"/>
        </w:rPr>
        <w:t>Petra Topi</w:t>
      </w:r>
      <w:r w:rsidR="000A125F">
        <w:rPr>
          <w:rFonts w:ascii="Times New Roman" w:hAnsi="Times New Roman" w:cs="Times New Roman"/>
          <w:sz w:val="28"/>
          <w:szCs w:val="28"/>
        </w:rPr>
        <w:t>tsch</w:t>
      </w:r>
      <w:r w:rsidR="009C7E8D">
        <w:rPr>
          <w:rFonts w:ascii="Times New Roman" w:hAnsi="Times New Roman" w:cs="Times New Roman"/>
          <w:sz w:val="28"/>
          <w:szCs w:val="28"/>
        </w:rPr>
        <w:t>ová</w:t>
      </w:r>
    </w:p>
    <w:p w14:paraId="7C6FE220" w14:textId="31D50CF0" w:rsidR="007B5D74" w:rsidRDefault="00407178" w:rsidP="007B5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Mgr. </w:t>
      </w:r>
      <w:r w:rsidR="009C7E8D">
        <w:rPr>
          <w:rFonts w:ascii="Times New Roman" w:hAnsi="Times New Roman" w:cs="Times New Roman"/>
          <w:sz w:val="28"/>
          <w:szCs w:val="28"/>
        </w:rPr>
        <w:t>Jaroslava Kubátová</w:t>
      </w:r>
    </w:p>
    <w:p w14:paraId="6B42E66D" w14:textId="77777777" w:rsidR="00006456" w:rsidRDefault="00006456" w:rsidP="00DF004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E394F62" w14:textId="77777777" w:rsidR="008E7C46" w:rsidRDefault="008E7C46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008EC6BB" w14:textId="5C456B7C" w:rsidR="006B26E3" w:rsidRPr="006B26E3" w:rsidRDefault="006B26E3" w:rsidP="006B26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B26E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Plán environmentální výchovy na 1. stupni ZŠ</w:t>
      </w:r>
    </w:p>
    <w:p w14:paraId="006AB367" w14:textId="3CF61748" w:rsidR="006B26E3" w:rsidRPr="006B26E3" w:rsidRDefault="006B26E3" w:rsidP="006B26E3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B26E3">
        <w:rPr>
          <w:rFonts w:ascii="Arial" w:hAnsi="Arial" w:cs="Arial"/>
          <w:b/>
          <w:bCs/>
          <w:sz w:val="28"/>
          <w:szCs w:val="28"/>
          <w:u w:val="single"/>
        </w:rPr>
        <w:t xml:space="preserve">pro školní rok </w:t>
      </w:r>
      <w:r w:rsidR="005A1719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533CA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50477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5A1719">
        <w:rPr>
          <w:rFonts w:ascii="Arial" w:hAnsi="Arial" w:cs="Arial"/>
          <w:b/>
          <w:bCs/>
          <w:sz w:val="28"/>
          <w:szCs w:val="28"/>
          <w:u w:val="single"/>
        </w:rPr>
        <w:t>/ 20</w:t>
      </w:r>
      <w:r w:rsidR="009533CA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250477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18712421" w14:textId="77777777" w:rsidR="005A1719" w:rsidRDefault="005A1719" w:rsidP="000F7BCA">
      <w:pPr>
        <w:rPr>
          <w:rFonts w:ascii="Times New Roman" w:hAnsi="Times New Roman" w:cs="Times New Roman"/>
          <w:sz w:val="26"/>
          <w:szCs w:val="26"/>
        </w:rPr>
      </w:pPr>
    </w:p>
    <w:p w14:paraId="4783BD52" w14:textId="77777777" w:rsidR="000F7BCA" w:rsidRPr="005A1719" w:rsidRDefault="000F7BCA" w:rsidP="000F7BCA">
      <w:pPr>
        <w:rPr>
          <w:rFonts w:ascii="Arial" w:hAnsi="Arial" w:cs="Arial"/>
        </w:rPr>
      </w:pPr>
      <w:r w:rsidRPr="005A1719">
        <w:rPr>
          <w:rFonts w:ascii="Arial" w:hAnsi="Arial" w:cs="Arial"/>
        </w:rPr>
        <w:t xml:space="preserve">Obsah:  </w:t>
      </w:r>
    </w:p>
    <w:p w14:paraId="2402CE3E" w14:textId="77777777" w:rsidR="000F7BCA" w:rsidRPr="005A1719" w:rsidRDefault="000F7BCA" w:rsidP="000F7BCA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Úkoly environmentální výchovy</w:t>
      </w:r>
    </w:p>
    <w:p w14:paraId="1AAEDB6B" w14:textId="77777777" w:rsidR="000F7BCA" w:rsidRPr="005A1719" w:rsidRDefault="000F7BCA" w:rsidP="000F7BCA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EV a klíčové kompetence</w:t>
      </w:r>
    </w:p>
    <w:p w14:paraId="412468DE" w14:textId="77777777" w:rsidR="000F7BCA" w:rsidRPr="005A1719" w:rsidRDefault="000F7BCA" w:rsidP="000F7BCA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EV ve vyučovacích předmětech na 1. stupni ZŠ</w:t>
      </w:r>
    </w:p>
    <w:p w14:paraId="2CD7F40D" w14:textId="24E665C3" w:rsidR="000F7BCA" w:rsidRPr="005A1719" w:rsidRDefault="000F7BCA" w:rsidP="000F7BCA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Program předpokládaných akcí na školní rok 20</w:t>
      </w:r>
      <w:r w:rsidR="00924A02">
        <w:rPr>
          <w:rFonts w:ascii="Arial" w:hAnsi="Arial" w:cs="Arial"/>
        </w:rPr>
        <w:t>2</w:t>
      </w:r>
      <w:r w:rsidR="00853CD7">
        <w:rPr>
          <w:rFonts w:ascii="Arial" w:hAnsi="Arial" w:cs="Arial"/>
        </w:rPr>
        <w:t>4</w:t>
      </w:r>
      <w:r w:rsidRPr="005A1719">
        <w:rPr>
          <w:rFonts w:ascii="Arial" w:hAnsi="Arial" w:cs="Arial"/>
        </w:rPr>
        <w:t>/20</w:t>
      </w:r>
      <w:r w:rsidR="00924A02">
        <w:rPr>
          <w:rFonts w:ascii="Arial" w:hAnsi="Arial" w:cs="Arial"/>
        </w:rPr>
        <w:t>2</w:t>
      </w:r>
      <w:r w:rsidR="00853CD7">
        <w:rPr>
          <w:rFonts w:ascii="Arial" w:hAnsi="Arial" w:cs="Arial"/>
        </w:rPr>
        <w:t>5</w:t>
      </w:r>
    </w:p>
    <w:p w14:paraId="73BA63AC" w14:textId="77777777" w:rsidR="000F7BCA" w:rsidRPr="005A1719" w:rsidRDefault="000F7BCA" w:rsidP="000F7BCA">
      <w:pPr>
        <w:pStyle w:val="Odstavecseseznamem"/>
        <w:numPr>
          <w:ilvl w:val="0"/>
          <w:numId w:val="23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Závěr</w:t>
      </w:r>
    </w:p>
    <w:p w14:paraId="508EAC3A" w14:textId="77777777" w:rsidR="000F7BCA" w:rsidRPr="005A1719" w:rsidRDefault="000F7BCA" w:rsidP="000F7BCA">
      <w:pPr>
        <w:pStyle w:val="Odstavecseseznamem"/>
        <w:rPr>
          <w:rFonts w:ascii="Arial" w:hAnsi="Arial" w:cs="Arial"/>
        </w:rPr>
      </w:pPr>
    </w:p>
    <w:p w14:paraId="0C7218E5" w14:textId="77777777" w:rsidR="000F7BCA" w:rsidRPr="005A1719" w:rsidRDefault="000F7BCA" w:rsidP="000F7BCA">
      <w:pPr>
        <w:pStyle w:val="Odstavecseseznamem"/>
        <w:rPr>
          <w:rFonts w:ascii="Arial" w:hAnsi="Arial" w:cs="Arial"/>
        </w:rPr>
      </w:pPr>
    </w:p>
    <w:p w14:paraId="1031CB48" w14:textId="77777777" w:rsidR="000F7BCA" w:rsidRPr="005A1719" w:rsidRDefault="000F7BCA" w:rsidP="000F7BCA">
      <w:pPr>
        <w:pStyle w:val="Odstavecseseznamem"/>
        <w:numPr>
          <w:ilvl w:val="0"/>
          <w:numId w:val="24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  <w:u w:val="single"/>
        </w:rPr>
        <w:t>Úkoly environmentální výchovy</w:t>
      </w:r>
    </w:p>
    <w:p w14:paraId="61504493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</w:p>
    <w:p w14:paraId="5F6396D0" w14:textId="77777777" w:rsidR="000F7BCA" w:rsidRPr="005A1719" w:rsidRDefault="000F7BCA" w:rsidP="000A125F">
      <w:pPr>
        <w:pStyle w:val="Odstavecseseznamem"/>
        <w:ind w:left="1080"/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>Úkolem environmentální výchovy je rozvoj poznávacích schopností – žáci se učí pozorovat, srovnávat, poznávat a hledat vzájemné vztahy, pochopit je, porozumět jim, uvědomovat si podmíněnost a souvislost v životním prostředí. Osvojovat si etické principy jednání a chování (neničit, netrápit, neubližovat, neznečišťovat prostředí, lhostejnost, vandalismus), pochopení estetické hodnoty přírody, hodnotit krásu přírody jako celek, uvědomovat si, že každá složka životního prostředí má svou funkci a hodnotu.</w:t>
      </w:r>
    </w:p>
    <w:p w14:paraId="0A9D9A7C" w14:textId="77777777" w:rsidR="000F7BCA" w:rsidRPr="005A1719" w:rsidRDefault="000F7BCA" w:rsidP="000A125F">
      <w:pPr>
        <w:pStyle w:val="Odstavecseseznamem"/>
        <w:ind w:left="1080"/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>V každodenních činnostech se snažit uplatňovat odpovědné, šetrné jednání a chování, které lze hodnotit jako pozitivní – chránící životní prostředí (např. péče o rostliny, zvířata, šetření vodou, elektrickou energií, materiálem, papírem apod.). Spolupracovat s ostatními, rozvíjet mezilidské vztahy, vyznačující se vzájemnou úctou, respektem k druhým, tolerancí.</w:t>
      </w:r>
    </w:p>
    <w:p w14:paraId="5B3C3042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</w:p>
    <w:p w14:paraId="2F142A12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</w:p>
    <w:p w14:paraId="339EC311" w14:textId="77777777" w:rsidR="000F7BCA" w:rsidRPr="005A1719" w:rsidRDefault="000F7BCA" w:rsidP="000F7BCA">
      <w:pPr>
        <w:pStyle w:val="Odstavecseseznamem"/>
        <w:numPr>
          <w:ilvl w:val="0"/>
          <w:numId w:val="24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  <w:u w:val="single"/>
        </w:rPr>
        <w:t>Environmentální výchova a klíčové kompetence</w:t>
      </w:r>
    </w:p>
    <w:p w14:paraId="6CAE2470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  <w:r w:rsidRPr="005A1719">
        <w:rPr>
          <w:rFonts w:ascii="Arial" w:hAnsi="Arial" w:cs="Arial"/>
          <w:b/>
        </w:rPr>
        <w:t>Kompetence k učení</w:t>
      </w:r>
      <w:r w:rsidRPr="005A1719">
        <w:rPr>
          <w:rFonts w:ascii="Arial" w:hAnsi="Arial" w:cs="Arial"/>
        </w:rPr>
        <w:t>:</w:t>
      </w:r>
    </w:p>
    <w:p w14:paraId="6FB8BE8B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žák přemýšlí v souvislostech</w:t>
      </w:r>
    </w:p>
    <w:p w14:paraId="1D72BD07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vnímá všemi smysly</w:t>
      </w:r>
    </w:p>
    <w:p w14:paraId="55CA89FC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získává emocionální podněty</w:t>
      </w:r>
    </w:p>
    <w:p w14:paraId="561C7D95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propojuje a aplikuje</w:t>
      </w:r>
    </w:p>
    <w:p w14:paraId="1E0AB2B2" w14:textId="77777777" w:rsidR="000F7BCA" w:rsidRPr="005A1719" w:rsidRDefault="000F7BCA" w:rsidP="000F7BCA">
      <w:pPr>
        <w:ind w:left="1080"/>
        <w:rPr>
          <w:rFonts w:ascii="Arial" w:hAnsi="Arial" w:cs="Arial"/>
          <w:b/>
        </w:rPr>
      </w:pPr>
      <w:r w:rsidRPr="005A1719">
        <w:rPr>
          <w:rFonts w:ascii="Arial" w:hAnsi="Arial" w:cs="Arial"/>
          <w:b/>
        </w:rPr>
        <w:t>Kompetence k řešení problému:</w:t>
      </w:r>
    </w:p>
    <w:p w14:paraId="1B7609EB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hledá vhodná řešení problému</w:t>
      </w:r>
    </w:p>
    <w:p w14:paraId="1A673924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problém řeší</w:t>
      </w:r>
    </w:p>
    <w:p w14:paraId="0507D979" w14:textId="77777777" w:rsidR="000F7BCA" w:rsidRPr="005A1719" w:rsidRDefault="000F7BCA" w:rsidP="005A1719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obhajuje svá rozhodnutí</w:t>
      </w:r>
    </w:p>
    <w:p w14:paraId="192E9DB3" w14:textId="77777777" w:rsidR="000F7BCA" w:rsidRPr="005A1719" w:rsidRDefault="000F7BCA" w:rsidP="000F7BCA">
      <w:pPr>
        <w:rPr>
          <w:rFonts w:ascii="Arial" w:hAnsi="Arial" w:cs="Arial"/>
          <w:b/>
        </w:rPr>
      </w:pPr>
      <w:r w:rsidRPr="005A1719">
        <w:rPr>
          <w:rFonts w:ascii="Arial" w:hAnsi="Arial" w:cs="Arial"/>
          <w:b/>
        </w:rPr>
        <w:t xml:space="preserve">                Kompetence komunikativní:</w:t>
      </w:r>
    </w:p>
    <w:p w14:paraId="2C648BFC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formuluje myšlenky</w:t>
      </w:r>
    </w:p>
    <w:p w14:paraId="285AFF9D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srozumitelně se vyjadřuje</w:t>
      </w:r>
    </w:p>
    <w:p w14:paraId="460D054C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naslouchá druhým</w:t>
      </w:r>
    </w:p>
    <w:p w14:paraId="7C911796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využívá informační a komunikační prostředky</w:t>
      </w:r>
    </w:p>
    <w:p w14:paraId="6542D3AB" w14:textId="77777777" w:rsidR="000F7BCA" w:rsidRPr="005A1719" w:rsidRDefault="000F7BCA" w:rsidP="000F7BCA">
      <w:pPr>
        <w:ind w:left="1080"/>
        <w:rPr>
          <w:rFonts w:ascii="Arial" w:hAnsi="Arial" w:cs="Arial"/>
        </w:rPr>
      </w:pPr>
      <w:r w:rsidRPr="005A1719">
        <w:rPr>
          <w:rFonts w:ascii="Arial" w:hAnsi="Arial" w:cs="Arial"/>
          <w:b/>
        </w:rPr>
        <w:lastRenderedPageBreak/>
        <w:t>Kompetence sociální a personální</w:t>
      </w:r>
      <w:r w:rsidRPr="005A1719">
        <w:rPr>
          <w:rFonts w:ascii="Arial" w:hAnsi="Arial" w:cs="Arial"/>
        </w:rPr>
        <w:t>:</w:t>
      </w:r>
    </w:p>
    <w:p w14:paraId="4FBF42D4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spolupracuje v týmu</w:t>
      </w:r>
    </w:p>
    <w:p w14:paraId="77739495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přispívá svými informacemi k diskusi ve skupině</w:t>
      </w:r>
    </w:p>
    <w:p w14:paraId="2818029B" w14:textId="77777777" w:rsidR="000F7BCA" w:rsidRPr="005A1719" w:rsidRDefault="000F7BCA" w:rsidP="000F7BCA">
      <w:pPr>
        <w:ind w:left="1080"/>
        <w:rPr>
          <w:rFonts w:ascii="Arial" w:hAnsi="Arial" w:cs="Arial"/>
        </w:rPr>
      </w:pPr>
      <w:r w:rsidRPr="005A1719">
        <w:rPr>
          <w:rFonts w:ascii="Arial" w:hAnsi="Arial" w:cs="Arial"/>
          <w:b/>
        </w:rPr>
        <w:t>Kompetence občanské</w:t>
      </w:r>
      <w:r w:rsidRPr="005A1719">
        <w:rPr>
          <w:rFonts w:ascii="Arial" w:hAnsi="Arial" w:cs="Arial"/>
        </w:rPr>
        <w:t>:</w:t>
      </w:r>
    </w:p>
    <w:p w14:paraId="3C28AC21" w14:textId="77777777" w:rsidR="000F7BCA" w:rsidRPr="005A1719" w:rsidRDefault="000F7BCA" w:rsidP="000A125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>respektuje a chrání naše tradice, kulturní a historické dědictví</w:t>
      </w:r>
    </w:p>
    <w:p w14:paraId="7F605430" w14:textId="77777777" w:rsidR="000F7BCA" w:rsidRPr="005A1719" w:rsidRDefault="000F7BCA" w:rsidP="000A125F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>chápe základní ekologické souvislosti a environmentální problémy, respektuje požadavky na kvalitní životní prostředí, rozhoduje se v zájmu podpory a ochrany zdraví</w:t>
      </w:r>
    </w:p>
    <w:p w14:paraId="2D8AAC5A" w14:textId="77777777" w:rsidR="000F7BCA" w:rsidRPr="005A1719" w:rsidRDefault="000F7BCA" w:rsidP="000F7BCA">
      <w:pPr>
        <w:ind w:left="1080"/>
        <w:rPr>
          <w:rFonts w:ascii="Arial" w:hAnsi="Arial" w:cs="Arial"/>
        </w:rPr>
      </w:pPr>
      <w:r w:rsidRPr="005A1719">
        <w:rPr>
          <w:rFonts w:ascii="Arial" w:hAnsi="Arial" w:cs="Arial"/>
          <w:b/>
        </w:rPr>
        <w:t>Kompetence pracovní</w:t>
      </w:r>
      <w:r w:rsidRPr="005A1719">
        <w:rPr>
          <w:rFonts w:ascii="Arial" w:hAnsi="Arial" w:cs="Arial"/>
        </w:rPr>
        <w:t>:</w:t>
      </w:r>
    </w:p>
    <w:p w14:paraId="3C02B65D" w14:textId="77777777" w:rsidR="000F7BCA" w:rsidRPr="005A1719" w:rsidRDefault="000F7BCA" w:rsidP="000F7BCA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k výsledkům pracovní činnosti přistupuje zodpovědně vzhledem k ochraně životního prostředí, ochraně svého zdraví i zdraví druhých</w:t>
      </w:r>
    </w:p>
    <w:p w14:paraId="4F1AD411" w14:textId="77777777" w:rsidR="000F7BCA" w:rsidRPr="005A1719" w:rsidRDefault="000F7BCA" w:rsidP="000F7BCA">
      <w:pPr>
        <w:rPr>
          <w:rFonts w:ascii="Arial" w:hAnsi="Arial" w:cs="Arial"/>
        </w:rPr>
      </w:pPr>
    </w:p>
    <w:p w14:paraId="5346788D" w14:textId="77777777" w:rsidR="000F7BCA" w:rsidRPr="005A1719" w:rsidRDefault="000F7BCA" w:rsidP="000F7BCA">
      <w:pPr>
        <w:pStyle w:val="Odstavecseseznamem"/>
        <w:numPr>
          <w:ilvl w:val="0"/>
          <w:numId w:val="24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  <w:u w:val="single"/>
        </w:rPr>
        <w:t>Environmentální výchova ve vyučovacích předmětech na 1. st. ZŠ</w:t>
      </w:r>
    </w:p>
    <w:p w14:paraId="518B9409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</w:p>
    <w:p w14:paraId="72BAFCCD" w14:textId="77777777" w:rsidR="000F7BCA" w:rsidRPr="005A1719" w:rsidRDefault="000F7BCA" w:rsidP="000A125F">
      <w:pPr>
        <w:pStyle w:val="Odstavecseseznamem"/>
        <w:ind w:left="1080"/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>Prvouka, přírodověda, vlastivěda – poskytují základní soustavu poznatků podle charakteru učební náplně, environmentální výchovu zde lze plně zařazovat.</w:t>
      </w:r>
    </w:p>
    <w:p w14:paraId="0A813505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</w:p>
    <w:p w14:paraId="19DBADB3" w14:textId="77777777" w:rsidR="000F7BCA" w:rsidRPr="005A1719" w:rsidRDefault="000F7BCA" w:rsidP="000A125F">
      <w:pPr>
        <w:pStyle w:val="Odstavecseseznamem"/>
        <w:ind w:left="1080"/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>Praktické činnosti, výtvarná výchova – jejich pomocí rozvíjíme u žáků mravní názory, postoje a vlastnosti.</w:t>
      </w:r>
    </w:p>
    <w:p w14:paraId="1BA37E4D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</w:p>
    <w:p w14:paraId="6A311461" w14:textId="77777777" w:rsidR="000F7BCA" w:rsidRPr="005A1719" w:rsidRDefault="000F7BCA" w:rsidP="000A125F">
      <w:pPr>
        <w:pStyle w:val="Odstavecseseznamem"/>
        <w:ind w:left="1080"/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>Matematika, informatika, český jazyk, cizí jazyky, tělesná výchova, hudební výchova – zde má environmentální výchova příležitostný charakter, využívá okamžitých situací a příkladů, kterými vhodně motivuje žáky.</w:t>
      </w:r>
    </w:p>
    <w:p w14:paraId="77E7C738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</w:rPr>
      </w:pPr>
    </w:p>
    <w:p w14:paraId="11D2A476" w14:textId="4763926C" w:rsidR="000F7BCA" w:rsidRPr="005A1719" w:rsidRDefault="000F7BCA" w:rsidP="000F7BCA">
      <w:pPr>
        <w:pStyle w:val="Odstavecseseznamem"/>
        <w:numPr>
          <w:ilvl w:val="0"/>
          <w:numId w:val="24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  <w:u w:val="single"/>
        </w:rPr>
        <w:t>Plán připra</w:t>
      </w:r>
      <w:r w:rsidR="00A13D67">
        <w:rPr>
          <w:rFonts w:ascii="Arial" w:hAnsi="Arial" w:cs="Arial"/>
          <w:u w:val="single"/>
        </w:rPr>
        <w:t>vovaných akcí na školní rok 2023/ 2024</w:t>
      </w:r>
    </w:p>
    <w:p w14:paraId="58FBF2BF" w14:textId="77777777" w:rsidR="000F7BCA" w:rsidRPr="005A1719" w:rsidRDefault="000F7BCA" w:rsidP="000F7BCA">
      <w:pPr>
        <w:pStyle w:val="Odstavecseseznamem"/>
        <w:ind w:left="1080"/>
        <w:rPr>
          <w:rFonts w:ascii="Arial" w:hAnsi="Arial" w:cs="Arial"/>
          <w:u w:val="single"/>
        </w:rPr>
      </w:pPr>
    </w:p>
    <w:p w14:paraId="549C65D9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 xml:space="preserve">zapojit se do školního projektu </w:t>
      </w:r>
      <w:proofErr w:type="spellStart"/>
      <w:r w:rsidRPr="005A1719">
        <w:rPr>
          <w:rFonts w:ascii="Arial" w:hAnsi="Arial" w:cs="Arial"/>
        </w:rPr>
        <w:t>Recyklohraní</w:t>
      </w:r>
      <w:proofErr w:type="spellEnd"/>
      <w:r w:rsidRPr="005A1719">
        <w:rPr>
          <w:rFonts w:ascii="Arial" w:hAnsi="Arial" w:cs="Arial"/>
        </w:rPr>
        <w:t xml:space="preserve"> – sběr baterií, sběr drobného elektrozařízení (1. – 5. roč.)</w:t>
      </w:r>
    </w:p>
    <w:p w14:paraId="77C6C195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pečovat o pokojové rostliny ve třídách (1. – 5. roč.)</w:t>
      </w:r>
    </w:p>
    <w:p w14:paraId="7C2B1909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provádět práce na školním pozemku (1. – 3. roč.)</w:t>
      </w:r>
    </w:p>
    <w:p w14:paraId="1C6C6F4C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 xml:space="preserve">zajišťovat úklid v okolí školy v rámci hodin pracovních činností </w:t>
      </w:r>
    </w:p>
    <w:p w14:paraId="06F6885C" w14:textId="77777777" w:rsidR="000F7BCA" w:rsidRPr="005A1719" w:rsidRDefault="000F7BCA" w:rsidP="000F7BCA">
      <w:pPr>
        <w:pStyle w:val="Odstavecseseznamem"/>
        <w:ind w:left="1800"/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(4. - 5. roč.)</w:t>
      </w:r>
    </w:p>
    <w:p w14:paraId="3AD9EB6B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třídit odpad ve škole – papír, plast (1. – 5. roč.)</w:t>
      </w:r>
    </w:p>
    <w:p w14:paraId="552931F9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využít projektu „Ovoce do škol“, dotované mléko do škol</w:t>
      </w:r>
    </w:p>
    <w:p w14:paraId="286F0FF3" w14:textId="77777777" w:rsidR="000F7BCA" w:rsidRPr="005A1719" w:rsidRDefault="000F7BCA" w:rsidP="000F7BCA">
      <w:pPr>
        <w:pStyle w:val="Odstavecseseznamem"/>
        <w:ind w:left="1800"/>
        <w:rPr>
          <w:rFonts w:ascii="Arial" w:hAnsi="Arial" w:cs="Arial"/>
        </w:rPr>
      </w:pPr>
      <w:r w:rsidRPr="005A1719">
        <w:rPr>
          <w:rFonts w:ascii="Arial" w:hAnsi="Arial" w:cs="Arial"/>
        </w:rPr>
        <w:t xml:space="preserve"> (1. – 5. roč.)</w:t>
      </w:r>
    </w:p>
    <w:p w14:paraId="37B9E993" w14:textId="60DEA1EB" w:rsidR="000F7BCA" w:rsidRPr="002115E5" w:rsidRDefault="000F7BCA" w:rsidP="002115E5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 xml:space="preserve">podporovat zdravý životní styl – kurzy plavání, lyžařský kurz, sportovní soutěže </w:t>
      </w:r>
      <w:r w:rsidRPr="002115E5">
        <w:rPr>
          <w:rFonts w:ascii="Arial" w:hAnsi="Arial" w:cs="Arial"/>
        </w:rPr>
        <w:t>(1. - 5. roč.)</w:t>
      </w:r>
    </w:p>
    <w:p w14:paraId="724282CB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přikrmovat ptactvo do krmítek v zimních měsících (1. – 5. roč.)</w:t>
      </w:r>
    </w:p>
    <w:p w14:paraId="7CA09024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využít přírodních materiálů při vyrábění VV, PČ (1. – 5. roč.)</w:t>
      </w:r>
    </w:p>
    <w:p w14:paraId="36C6B295" w14:textId="7AB1A07B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dle nabídky využívat besedy, exkurze v Muzeu Českého lesa v Tachově (v</w:t>
      </w:r>
      <w:r w:rsidR="000A125F">
        <w:rPr>
          <w:rFonts w:ascii="Arial" w:hAnsi="Arial" w:cs="Arial"/>
        </w:rPr>
        <w:t> </w:t>
      </w:r>
      <w:r w:rsidRPr="005A1719">
        <w:rPr>
          <w:rFonts w:ascii="Arial" w:hAnsi="Arial" w:cs="Arial"/>
        </w:rPr>
        <w:t>kompetenci třídních učitelek)</w:t>
      </w:r>
    </w:p>
    <w:p w14:paraId="7FBDE18E" w14:textId="77777777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</w:rPr>
        <w:t>uskutečnit vycházky, cvičební hodiny v přírodě (1. – 5. roč.)</w:t>
      </w:r>
    </w:p>
    <w:p w14:paraId="32830637" w14:textId="5330BDF3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lastRenderedPageBreak/>
        <w:t>uspořádat vánoční s</w:t>
      </w:r>
      <w:r w:rsidR="002115E5">
        <w:rPr>
          <w:rFonts w:ascii="Arial" w:hAnsi="Arial" w:cs="Arial"/>
        </w:rPr>
        <w:t xml:space="preserve">bírku pamlsků pro psí útulek </w:t>
      </w:r>
      <w:proofErr w:type="spellStart"/>
      <w:r w:rsidR="002115E5">
        <w:rPr>
          <w:rFonts w:ascii="Arial" w:hAnsi="Arial" w:cs="Arial"/>
        </w:rPr>
        <w:t>Šm</w:t>
      </w:r>
      <w:r w:rsidRPr="005A1719">
        <w:rPr>
          <w:rFonts w:ascii="Arial" w:hAnsi="Arial" w:cs="Arial"/>
        </w:rPr>
        <w:t>u</w:t>
      </w:r>
      <w:r w:rsidR="002115E5">
        <w:rPr>
          <w:rFonts w:ascii="Arial" w:hAnsi="Arial" w:cs="Arial"/>
        </w:rPr>
        <w:t>d</w:t>
      </w:r>
      <w:r w:rsidRPr="005A1719">
        <w:rPr>
          <w:rFonts w:ascii="Arial" w:hAnsi="Arial" w:cs="Arial"/>
        </w:rPr>
        <w:t>linka</w:t>
      </w:r>
      <w:proofErr w:type="spellEnd"/>
      <w:r w:rsidRPr="005A1719">
        <w:rPr>
          <w:rFonts w:ascii="Arial" w:hAnsi="Arial" w:cs="Arial"/>
        </w:rPr>
        <w:t xml:space="preserve"> Tachov </w:t>
      </w:r>
    </w:p>
    <w:p w14:paraId="679228BF" w14:textId="77777777" w:rsidR="000F7BCA" w:rsidRPr="005A1719" w:rsidRDefault="000F7BCA" w:rsidP="000F7BCA">
      <w:pPr>
        <w:pStyle w:val="Odstavecseseznamem"/>
        <w:ind w:left="1800"/>
        <w:rPr>
          <w:rFonts w:ascii="Arial" w:hAnsi="Arial" w:cs="Arial"/>
        </w:rPr>
      </w:pPr>
      <w:r w:rsidRPr="005A1719">
        <w:rPr>
          <w:rFonts w:ascii="Arial" w:hAnsi="Arial" w:cs="Arial"/>
        </w:rPr>
        <w:t>(1. – 5. roč.)</w:t>
      </w:r>
    </w:p>
    <w:p w14:paraId="342EEB2E" w14:textId="4B598D6F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 xml:space="preserve">uskutečnit exkurze do planetária, úpravny vody, Hornického muzea v Plané, HZS v </w:t>
      </w:r>
      <w:r w:rsidR="009C7E8D" w:rsidRPr="005A1719">
        <w:rPr>
          <w:rFonts w:ascii="Arial" w:hAnsi="Arial" w:cs="Arial"/>
        </w:rPr>
        <w:t>Tachově</w:t>
      </w:r>
      <w:r w:rsidRPr="005A1719">
        <w:rPr>
          <w:rFonts w:ascii="Arial" w:hAnsi="Arial" w:cs="Arial"/>
        </w:rPr>
        <w:t xml:space="preserve"> apod. (v kompetenci vyučujících)</w:t>
      </w:r>
    </w:p>
    <w:p w14:paraId="07011A1B" w14:textId="7A561742" w:rsidR="000F7BCA" w:rsidRPr="005A1719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>během školního roku příležitostně využít nabídku výukových programů pro</w:t>
      </w:r>
      <w:r w:rsidR="000A125F">
        <w:rPr>
          <w:rFonts w:ascii="Arial" w:hAnsi="Arial" w:cs="Arial"/>
        </w:rPr>
        <w:t> </w:t>
      </w:r>
      <w:r w:rsidRPr="005A1719">
        <w:rPr>
          <w:rFonts w:ascii="Arial" w:hAnsi="Arial" w:cs="Arial"/>
        </w:rPr>
        <w:t>žáky I. stupně ZŠ</w:t>
      </w:r>
    </w:p>
    <w:p w14:paraId="37C98E07" w14:textId="40D4374B" w:rsidR="000F7BCA" w:rsidRDefault="000F7BCA" w:rsidP="000F7BCA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A1719">
        <w:rPr>
          <w:rFonts w:ascii="Arial" w:hAnsi="Arial" w:cs="Arial"/>
        </w:rPr>
        <w:t xml:space="preserve">ve výuce </w:t>
      </w:r>
      <w:r w:rsidR="009C7E8D" w:rsidRPr="005A1719">
        <w:rPr>
          <w:rFonts w:ascii="Arial" w:hAnsi="Arial" w:cs="Arial"/>
        </w:rPr>
        <w:t>využít encyklopedie</w:t>
      </w:r>
      <w:r w:rsidRPr="005A1719">
        <w:rPr>
          <w:rFonts w:ascii="Arial" w:hAnsi="Arial" w:cs="Arial"/>
        </w:rPr>
        <w:t>, interaktivní tabule</w:t>
      </w:r>
    </w:p>
    <w:p w14:paraId="285A0533" w14:textId="7CE68B5E" w:rsidR="00366D3B" w:rsidRDefault="00366D3B" w:rsidP="000F7BCA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možnost zapojení do projektových </w:t>
      </w:r>
      <w:proofErr w:type="gramStart"/>
      <w:r>
        <w:rPr>
          <w:rFonts w:ascii="Arial" w:hAnsi="Arial" w:cs="Arial"/>
        </w:rPr>
        <w:t>dnů - Den</w:t>
      </w:r>
      <w:proofErr w:type="gramEnd"/>
      <w:r>
        <w:rPr>
          <w:rFonts w:ascii="Arial" w:hAnsi="Arial" w:cs="Arial"/>
        </w:rPr>
        <w:t xml:space="preserve"> Země</w:t>
      </w:r>
      <w:r w:rsidR="00A13D67">
        <w:rPr>
          <w:rFonts w:ascii="Arial" w:hAnsi="Arial" w:cs="Arial"/>
        </w:rPr>
        <w:t>, výukových programů Muzea Českého lesa popř. dalších EVVO programů dle aktuální nabídky</w:t>
      </w:r>
    </w:p>
    <w:p w14:paraId="4A5A76D6" w14:textId="77777777" w:rsidR="000F7BCA" w:rsidRPr="005A1719" w:rsidRDefault="000F7BCA" w:rsidP="000F7BCA">
      <w:pPr>
        <w:pStyle w:val="Odstavecseseznamem"/>
        <w:ind w:left="1800"/>
        <w:rPr>
          <w:rFonts w:ascii="Arial" w:hAnsi="Arial" w:cs="Arial"/>
        </w:rPr>
      </w:pPr>
    </w:p>
    <w:p w14:paraId="0B8DD6D9" w14:textId="77777777" w:rsidR="000F7BCA" w:rsidRPr="005A1719" w:rsidRDefault="000F7BCA" w:rsidP="000F7BCA">
      <w:pPr>
        <w:pStyle w:val="Odstavecseseznamem"/>
        <w:ind w:left="1800"/>
        <w:rPr>
          <w:rFonts w:ascii="Arial" w:hAnsi="Arial" w:cs="Arial"/>
        </w:rPr>
      </w:pPr>
    </w:p>
    <w:p w14:paraId="5B77F3E9" w14:textId="77777777" w:rsidR="000F7BCA" w:rsidRPr="005A1719" w:rsidRDefault="000F7BCA" w:rsidP="000F7BCA">
      <w:pPr>
        <w:pStyle w:val="Odstavecseseznamem"/>
        <w:numPr>
          <w:ilvl w:val="0"/>
          <w:numId w:val="24"/>
        </w:numPr>
        <w:rPr>
          <w:rFonts w:ascii="Arial" w:hAnsi="Arial" w:cs="Arial"/>
          <w:u w:val="single"/>
        </w:rPr>
      </w:pPr>
      <w:r w:rsidRPr="005A1719">
        <w:rPr>
          <w:rFonts w:ascii="Arial" w:hAnsi="Arial" w:cs="Arial"/>
          <w:u w:val="single"/>
        </w:rPr>
        <w:t>Závěr</w:t>
      </w:r>
    </w:p>
    <w:p w14:paraId="23D50A83" w14:textId="749D2BBA" w:rsidR="000F7BCA" w:rsidRPr="005A1719" w:rsidRDefault="000F7BCA" w:rsidP="000A125F">
      <w:pPr>
        <w:jc w:val="both"/>
        <w:rPr>
          <w:rFonts w:ascii="Arial" w:hAnsi="Arial" w:cs="Arial"/>
        </w:rPr>
      </w:pPr>
      <w:r w:rsidRPr="005A1719">
        <w:rPr>
          <w:rFonts w:ascii="Arial" w:hAnsi="Arial" w:cs="Arial"/>
        </w:rPr>
        <w:t xml:space="preserve">     Připraveným plánem se snažíme o kvalitní zařazení EV do výuky žáků na 1. stupni naší školy. Cílem je nejen teoretické získávání informací, ale zejména praktické využití činností zaměřených na ochranu a zlepšení životního prostředí ve škole a jejím okolí. Při plnění plánu povedeme žáky k samostatnosti, aktivitě, tvořivosti a odpovědnosti za vlastní jednání a</w:t>
      </w:r>
      <w:r w:rsidR="00DD20F4">
        <w:rPr>
          <w:rFonts w:ascii="Arial" w:hAnsi="Arial" w:cs="Arial"/>
        </w:rPr>
        <w:t> </w:t>
      </w:r>
      <w:r w:rsidRPr="005A1719">
        <w:rPr>
          <w:rFonts w:ascii="Arial" w:hAnsi="Arial" w:cs="Arial"/>
        </w:rPr>
        <w:t>chování, ke vzájemné komunikaci a spolupráci.</w:t>
      </w:r>
    </w:p>
    <w:p w14:paraId="3F010766" w14:textId="77777777" w:rsidR="005A1719" w:rsidRDefault="005A1719" w:rsidP="000F7BCA">
      <w:pPr>
        <w:rPr>
          <w:rFonts w:ascii="Arial" w:hAnsi="Arial" w:cs="Arial"/>
        </w:rPr>
      </w:pPr>
    </w:p>
    <w:p w14:paraId="2585BCA8" w14:textId="0C3D7504" w:rsidR="000F7BCA" w:rsidRPr="005A1719" w:rsidRDefault="0068112C" w:rsidP="000F7B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Tachově dne </w:t>
      </w:r>
      <w:r w:rsidR="006A2869">
        <w:rPr>
          <w:rFonts w:ascii="Arial" w:hAnsi="Arial" w:cs="Arial"/>
        </w:rPr>
        <w:t>6</w:t>
      </w:r>
      <w:r w:rsidR="000F7BCA" w:rsidRPr="005A1719">
        <w:rPr>
          <w:rFonts w:ascii="Arial" w:hAnsi="Arial" w:cs="Arial"/>
        </w:rPr>
        <w:t>. 9. 20</w:t>
      </w:r>
      <w:r>
        <w:rPr>
          <w:rFonts w:ascii="Arial" w:hAnsi="Arial" w:cs="Arial"/>
        </w:rPr>
        <w:t>2</w:t>
      </w:r>
      <w:r w:rsidR="006A2869">
        <w:rPr>
          <w:rFonts w:ascii="Arial" w:hAnsi="Arial" w:cs="Arial"/>
        </w:rPr>
        <w:t>4</w:t>
      </w:r>
    </w:p>
    <w:p w14:paraId="1B1D4105" w14:textId="5C3B17C4" w:rsidR="005A1719" w:rsidRDefault="000F7BCA" w:rsidP="000F7BCA">
      <w:pPr>
        <w:rPr>
          <w:rFonts w:ascii="Arial" w:hAnsi="Arial" w:cs="Arial"/>
        </w:rPr>
      </w:pPr>
      <w:r w:rsidRPr="005A1719">
        <w:rPr>
          <w:rFonts w:ascii="Arial" w:hAnsi="Arial" w:cs="Arial"/>
        </w:rPr>
        <w:t xml:space="preserve">Vypracovala: </w:t>
      </w:r>
      <w:r w:rsidR="000A125F" w:rsidRPr="000A125F">
        <w:rPr>
          <w:rFonts w:ascii="Arial" w:hAnsi="Arial" w:cs="Arial"/>
        </w:rPr>
        <w:t>Mgr. Petra Topitschová</w:t>
      </w:r>
      <w:r w:rsidR="000A125F" w:rsidRPr="005A1719">
        <w:rPr>
          <w:rFonts w:ascii="Arial" w:hAnsi="Arial" w:cs="Arial"/>
        </w:rPr>
        <w:t xml:space="preserve"> </w:t>
      </w:r>
      <w:r w:rsidR="008E7C46">
        <w:rPr>
          <w:rFonts w:ascii="Arial" w:hAnsi="Arial" w:cs="Arial"/>
        </w:rPr>
        <w:t>(za I. stupeň)</w:t>
      </w:r>
    </w:p>
    <w:p w14:paraId="4C542559" w14:textId="77777777" w:rsidR="005A1719" w:rsidRDefault="005A1719" w:rsidP="000F7BCA">
      <w:pPr>
        <w:rPr>
          <w:rFonts w:ascii="Arial" w:hAnsi="Arial" w:cs="Arial"/>
        </w:rPr>
      </w:pPr>
    </w:p>
    <w:p w14:paraId="53299A94" w14:textId="77777777" w:rsidR="005A1719" w:rsidRDefault="005A1719" w:rsidP="000F7BCA">
      <w:pPr>
        <w:rPr>
          <w:rFonts w:ascii="Arial" w:hAnsi="Arial" w:cs="Arial"/>
        </w:rPr>
      </w:pPr>
    </w:p>
    <w:p w14:paraId="7E1BF209" w14:textId="77777777" w:rsidR="005A1719" w:rsidRDefault="005A1719" w:rsidP="000F7BCA">
      <w:pPr>
        <w:rPr>
          <w:rFonts w:ascii="Arial" w:hAnsi="Arial" w:cs="Arial"/>
        </w:rPr>
      </w:pPr>
    </w:p>
    <w:p w14:paraId="11212E0C" w14:textId="77777777" w:rsidR="005A1719" w:rsidRDefault="005A1719" w:rsidP="000F7BCA">
      <w:pPr>
        <w:rPr>
          <w:rFonts w:ascii="Arial" w:hAnsi="Arial" w:cs="Arial"/>
        </w:rPr>
      </w:pPr>
    </w:p>
    <w:p w14:paraId="40F02FB1" w14:textId="77777777" w:rsidR="005A1719" w:rsidRDefault="005A1719" w:rsidP="000F7BCA">
      <w:pPr>
        <w:rPr>
          <w:rFonts w:ascii="Arial" w:hAnsi="Arial" w:cs="Arial"/>
        </w:rPr>
      </w:pPr>
    </w:p>
    <w:p w14:paraId="59626F04" w14:textId="77777777" w:rsidR="005A1719" w:rsidRDefault="005A1719" w:rsidP="000F7BCA">
      <w:pPr>
        <w:rPr>
          <w:rFonts w:ascii="Arial" w:hAnsi="Arial" w:cs="Arial"/>
        </w:rPr>
      </w:pPr>
    </w:p>
    <w:p w14:paraId="3049E4DD" w14:textId="77777777" w:rsidR="005A1719" w:rsidRDefault="005A1719" w:rsidP="000F7BCA">
      <w:pPr>
        <w:rPr>
          <w:rFonts w:ascii="Arial" w:hAnsi="Arial" w:cs="Arial"/>
        </w:rPr>
      </w:pPr>
    </w:p>
    <w:p w14:paraId="1DDDC828" w14:textId="77777777" w:rsidR="005A1719" w:rsidRDefault="005A1719" w:rsidP="000F7BCA">
      <w:pPr>
        <w:rPr>
          <w:rFonts w:ascii="Arial" w:hAnsi="Arial" w:cs="Arial"/>
        </w:rPr>
      </w:pPr>
    </w:p>
    <w:p w14:paraId="60546026" w14:textId="77777777" w:rsidR="005A1719" w:rsidRPr="005A1719" w:rsidRDefault="005A1719" w:rsidP="000F7BCA">
      <w:pPr>
        <w:rPr>
          <w:rFonts w:ascii="Arial" w:hAnsi="Arial" w:cs="Arial"/>
        </w:rPr>
      </w:pPr>
    </w:p>
    <w:p w14:paraId="51BACBBD" w14:textId="77777777" w:rsidR="00DD20F4" w:rsidRDefault="00DD20F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1FF985CC" w14:textId="27A47110" w:rsidR="00DF0047" w:rsidRPr="00BD0603" w:rsidRDefault="00DF0047" w:rsidP="00DF0047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D060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Plán environmen</w:t>
      </w:r>
      <w:r w:rsidR="00643DBD">
        <w:rPr>
          <w:rFonts w:ascii="Arial" w:hAnsi="Arial" w:cs="Arial"/>
          <w:b/>
          <w:bCs/>
          <w:sz w:val="28"/>
          <w:szCs w:val="28"/>
          <w:u w:val="single"/>
        </w:rPr>
        <w:t>tální výchovy na školní rok 20</w:t>
      </w:r>
      <w:r w:rsidR="0068112C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930580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643DBD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68112C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930580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428E9D7B" w14:textId="77777777" w:rsidR="00DF0047" w:rsidRPr="000A0B09" w:rsidRDefault="000A0B09" w:rsidP="000A0B09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0A0B09">
        <w:rPr>
          <w:rFonts w:ascii="Arial" w:hAnsi="Arial" w:cs="Arial"/>
          <w:bCs/>
        </w:rPr>
        <w:t xml:space="preserve">Určeno pro 2. </w:t>
      </w:r>
      <w:r>
        <w:rPr>
          <w:rFonts w:ascii="Arial" w:hAnsi="Arial" w:cs="Arial"/>
          <w:bCs/>
        </w:rPr>
        <w:t>s</w:t>
      </w:r>
      <w:r w:rsidRPr="000A0B09">
        <w:rPr>
          <w:rFonts w:ascii="Arial" w:hAnsi="Arial" w:cs="Arial"/>
          <w:bCs/>
        </w:rPr>
        <w:t xml:space="preserve">tupeň (6. – 9. </w:t>
      </w:r>
      <w:r>
        <w:rPr>
          <w:rFonts w:ascii="Arial" w:hAnsi="Arial" w:cs="Arial"/>
          <w:bCs/>
        </w:rPr>
        <w:t>r</w:t>
      </w:r>
      <w:r w:rsidRPr="000A0B09">
        <w:rPr>
          <w:rFonts w:ascii="Arial" w:hAnsi="Arial" w:cs="Arial"/>
          <w:bCs/>
        </w:rPr>
        <w:t>očník)</w:t>
      </w:r>
    </w:p>
    <w:p w14:paraId="743C3E43" w14:textId="3E07590B" w:rsidR="00121ADA" w:rsidRPr="00021E3F" w:rsidRDefault="002A6BEB" w:rsidP="000A0B09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Plán EV na školní rok 20</w:t>
      </w:r>
      <w:r w:rsidR="00366D3B">
        <w:rPr>
          <w:rFonts w:ascii="Arial" w:hAnsi="Arial" w:cs="Arial"/>
        </w:rPr>
        <w:t>2</w:t>
      </w:r>
      <w:r w:rsidR="006C47CD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366D3B">
        <w:rPr>
          <w:rFonts w:ascii="Arial" w:hAnsi="Arial" w:cs="Arial"/>
        </w:rPr>
        <w:t>2</w:t>
      </w:r>
      <w:r w:rsidR="006C47CD">
        <w:rPr>
          <w:rFonts w:ascii="Arial" w:hAnsi="Arial" w:cs="Arial"/>
        </w:rPr>
        <w:t xml:space="preserve">5 </w:t>
      </w:r>
      <w:r w:rsidR="00DF0047">
        <w:rPr>
          <w:rFonts w:ascii="Arial" w:hAnsi="Arial" w:cs="Arial"/>
        </w:rPr>
        <w:t>vychází z dlouhodobého plánu EV a bude</w:t>
      </w:r>
      <w:r w:rsidR="00CD0A14">
        <w:rPr>
          <w:rFonts w:ascii="Arial" w:hAnsi="Arial" w:cs="Arial"/>
        </w:rPr>
        <w:t xml:space="preserve"> </w:t>
      </w:r>
      <w:r w:rsidR="00DF0047">
        <w:rPr>
          <w:rFonts w:ascii="Arial" w:hAnsi="Arial" w:cs="Arial"/>
        </w:rPr>
        <w:t xml:space="preserve">zaměřen </w:t>
      </w:r>
      <w:r w:rsidR="00643DBD">
        <w:rPr>
          <w:rFonts w:ascii="Arial" w:hAnsi="Arial" w:cs="Arial"/>
        </w:rPr>
        <w:t>na</w:t>
      </w:r>
      <w:r w:rsidR="000A125F">
        <w:rPr>
          <w:rFonts w:ascii="Arial" w:hAnsi="Arial" w:cs="Arial"/>
        </w:rPr>
        <w:t> </w:t>
      </w:r>
      <w:r w:rsidR="00643DBD">
        <w:rPr>
          <w:rFonts w:ascii="Arial" w:hAnsi="Arial" w:cs="Arial"/>
        </w:rPr>
        <w:t>téma „</w:t>
      </w:r>
      <w:r w:rsidR="00930580">
        <w:rPr>
          <w:rFonts w:ascii="Arial" w:hAnsi="Arial" w:cs="Arial"/>
          <w:b/>
        </w:rPr>
        <w:t>flóra a fauna</w:t>
      </w:r>
      <w:r w:rsidR="00366D3B">
        <w:rPr>
          <w:rFonts w:ascii="Arial" w:hAnsi="Arial" w:cs="Arial"/>
          <w:b/>
        </w:rPr>
        <w:t>“.</w:t>
      </w:r>
    </w:p>
    <w:p w14:paraId="462D9497" w14:textId="77777777" w:rsidR="00DF0047" w:rsidRP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1. </w:t>
      </w:r>
      <w:r w:rsidRPr="00696BF6">
        <w:rPr>
          <w:rFonts w:ascii="Arial" w:hAnsi="Arial" w:cs="Arial"/>
          <w:b/>
          <w:bCs/>
          <w:u w:val="single"/>
        </w:rPr>
        <w:t>Činnosti realizované průběžně ve školním roce</w:t>
      </w:r>
    </w:p>
    <w:p w14:paraId="5DAA2F42" w14:textId="4C3AE374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vyučující</w:t>
      </w:r>
      <w:r>
        <w:rPr>
          <w:rFonts w:ascii="Arial" w:hAnsi="Arial" w:cs="Arial"/>
        </w:rPr>
        <w:t xml:space="preserve"> se zaměří ve vybraných předmětech </w:t>
      </w:r>
      <w:proofErr w:type="spellStart"/>
      <w:r>
        <w:rPr>
          <w:rFonts w:ascii="Arial" w:hAnsi="Arial" w:cs="Arial"/>
        </w:rPr>
        <w:t>Př</w:t>
      </w:r>
      <w:proofErr w:type="spellEnd"/>
      <w:r>
        <w:rPr>
          <w:rFonts w:ascii="Arial" w:hAnsi="Arial" w:cs="Arial"/>
        </w:rPr>
        <w:t xml:space="preserve">, Z, Ch, F, Ov, </w:t>
      </w:r>
      <w:r w:rsidR="000A125F">
        <w:rPr>
          <w:rFonts w:ascii="Arial" w:hAnsi="Arial" w:cs="Arial"/>
        </w:rPr>
        <w:t>Či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Inf</w:t>
      </w:r>
      <w:proofErr w:type="spellEnd"/>
      <w:r>
        <w:rPr>
          <w:rFonts w:ascii="Arial" w:hAnsi="Arial" w:cs="Arial"/>
        </w:rPr>
        <w:t xml:space="preserve">. na: </w:t>
      </w:r>
    </w:p>
    <w:p w14:paraId="5DA58F6D" w14:textId="6A86538E" w:rsidR="000C0CD9" w:rsidRDefault="000C0CD9" w:rsidP="00097C37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C0CD9">
        <w:rPr>
          <w:rFonts w:ascii="Arial" w:hAnsi="Arial" w:cs="Arial"/>
        </w:rPr>
        <w:t xml:space="preserve">rostřednictvím jednotícího </w:t>
      </w:r>
      <w:proofErr w:type="gramStart"/>
      <w:r w:rsidRPr="000C0CD9">
        <w:rPr>
          <w:rFonts w:ascii="Arial" w:hAnsi="Arial" w:cs="Arial"/>
        </w:rPr>
        <w:t>tématu</w:t>
      </w:r>
      <w:r>
        <w:rPr>
          <w:rFonts w:ascii="Arial" w:hAnsi="Arial" w:cs="Arial"/>
        </w:rPr>
        <w:t xml:space="preserve"> </w:t>
      </w:r>
      <w:r w:rsidRPr="000C0CD9">
        <w:rPr>
          <w:rFonts w:ascii="Arial" w:hAnsi="Arial" w:cs="Arial"/>
        </w:rPr>
        <w:t>- fauny</w:t>
      </w:r>
      <w:proofErr w:type="gramEnd"/>
      <w:r>
        <w:rPr>
          <w:rFonts w:ascii="Arial" w:hAnsi="Arial" w:cs="Arial"/>
        </w:rPr>
        <w:t xml:space="preserve"> a flóry, </w:t>
      </w:r>
      <w:r w:rsidRPr="000C0CD9">
        <w:rPr>
          <w:rFonts w:ascii="Arial" w:hAnsi="Arial" w:cs="Arial"/>
        </w:rPr>
        <w:t>se žáci seznamují se zajímavostmi z říše zvířat</w:t>
      </w:r>
      <w:r>
        <w:rPr>
          <w:rFonts w:ascii="Arial" w:hAnsi="Arial" w:cs="Arial"/>
        </w:rPr>
        <w:t xml:space="preserve"> i rostlin,</w:t>
      </w:r>
      <w:r w:rsidRPr="000C0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0C0CD9">
        <w:rPr>
          <w:rFonts w:ascii="Arial" w:hAnsi="Arial" w:cs="Arial"/>
        </w:rPr>
        <w:t>ačerpané poznatky využijí v praktických problémových úkolech</w:t>
      </w:r>
    </w:p>
    <w:p w14:paraId="3E406EDD" w14:textId="5FEC2AE6" w:rsidR="00B352F4" w:rsidRDefault="00B352F4" w:rsidP="00097C37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B352F4">
        <w:rPr>
          <w:rFonts w:ascii="Arial" w:hAnsi="Arial" w:cs="Arial"/>
        </w:rPr>
        <w:t>informační plakát o vybraném živočišném druhu v</w:t>
      </w:r>
      <w:r>
        <w:rPr>
          <w:rFonts w:ascii="Arial" w:hAnsi="Arial" w:cs="Arial"/>
        </w:rPr>
        <w:t> cizích jazycích</w:t>
      </w:r>
    </w:p>
    <w:p w14:paraId="0D533277" w14:textId="2C12DBC8" w:rsidR="00B50302" w:rsidRDefault="00B50302" w:rsidP="00097C37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rostlinstvo – </w:t>
      </w:r>
      <w:r w:rsidR="00B352F4">
        <w:rPr>
          <w:rFonts w:ascii="Arial" w:hAnsi="Arial" w:cs="Arial"/>
        </w:rPr>
        <w:t>nižší i vyšší</w:t>
      </w:r>
      <w:r>
        <w:rPr>
          <w:rFonts w:ascii="Arial" w:hAnsi="Arial" w:cs="Arial"/>
        </w:rPr>
        <w:t xml:space="preserve"> </w:t>
      </w:r>
      <w:r w:rsidR="002B0646">
        <w:rPr>
          <w:rFonts w:ascii="Arial" w:hAnsi="Arial" w:cs="Arial"/>
        </w:rPr>
        <w:t xml:space="preserve">rostliny </w:t>
      </w:r>
    </w:p>
    <w:p w14:paraId="68ED5C8A" w14:textId="173025ED" w:rsidR="00B50302" w:rsidRDefault="00B50302" w:rsidP="00097C37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zvířena – bezobratlí a obratlovci</w:t>
      </w:r>
    </w:p>
    <w:p w14:paraId="2D2BBE74" w14:textId="15115F18" w:rsidR="002B0646" w:rsidRDefault="002B0646" w:rsidP="00097C37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aquaponie</w:t>
      </w:r>
      <w:proofErr w:type="spellEnd"/>
    </w:p>
    <w:p w14:paraId="08C8FB4F" w14:textId="687FFE59" w:rsidR="00334CB1" w:rsidRDefault="00B50302" w:rsidP="00334CB1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životní prostředí a jeho ochrana</w:t>
      </w:r>
      <w:r w:rsidR="002B0646">
        <w:rPr>
          <w:rFonts w:ascii="Arial" w:hAnsi="Arial" w:cs="Arial"/>
        </w:rPr>
        <w:t xml:space="preserve"> (odpadové hospodářství ČOV, </w:t>
      </w:r>
      <w:proofErr w:type="gramStart"/>
      <w:r w:rsidR="002B0646">
        <w:rPr>
          <w:rFonts w:ascii="Arial" w:hAnsi="Arial" w:cs="Arial"/>
        </w:rPr>
        <w:t>ČHMÚ..</w:t>
      </w:r>
      <w:proofErr w:type="gramEnd"/>
      <w:r w:rsidR="002B0646">
        <w:rPr>
          <w:rFonts w:ascii="Arial" w:hAnsi="Arial" w:cs="Arial"/>
        </w:rPr>
        <w:t>)</w:t>
      </w:r>
    </w:p>
    <w:p w14:paraId="4AA18208" w14:textId="77777777" w:rsidR="00953A4C" w:rsidRPr="00953A4C" w:rsidRDefault="00097C37" w:rsidP="00FA273B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praktické pozorování (sběr přírodnin, popř. vycházky)</w:t>
      </w:r>
    </w:p>
    <w:p w14:paraId="6ECAF90C" w14:textId="30E3B4B6" w:rsidR="00FA273B" w:rsidRDefault="00953A4C" w:rsidP="00FA273B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53A4C">
        <w:rPr>
          <w:rFonts w:ascii="Arial" w:hAnsi="Arial" w:cs="Arial"/>
        </w:rPr>
        <w:t>využití vycházek, školních výletů a exkurzí k rozšiřování poznatků o přírodě a   ekologii</w:t>
      </w:r>
    </w:p>
    <w:p w14:paraId="36F918BC" w14:textId="77777777" w:rsidR="00953A4C" w:rsidRPr="00953A4C" w:rsidRDefault="00FA273B" w:rsidP="00FA273B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FA273B">
        <w:rPr>
          <w:rFonts w:ascii="Arial" w:hAnsi="Arial" w:cs="Arial"/>
        </w:rPr>
        <w:t>zařazování do vyučování PČ,</w:t>
      </w:r>
      <w:r>
        <w:rPr>
          <w:rFonts w:ascii="Arial" w:hAnsi="Arial" w:cs="Arial"/>
        </w:rPr>
        <w:t xml:space="preserve"> </w:t>
      </w:r>
      <w:r w:rsidRPr="00FA273B">
        <w:rPr>
          <w:rFonts w:ascii="Arial" w:hAnsi="Arial" w:cs="Arial"/>
        </w:rPr>
        <w:t>VV, volitelných předmětů práci s přírodními a recyklovatelnými materiály, využití PET lahví a jiných odpadů</w:t>
      </w:r>
      <w:r w:rsidR="00953A4C" w:rsidRPr="00953A4C">
        <w:t xml:space="preserve"> </w:t>
      </w:r>
    </w:p>
    <w:p w14:paraId="2C072EE1" w14:textId="268CCE12" w:rsidR="00FA273B" w:rsidRDefault="00953A4C" w:rsidP="00FA273B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953A4C">
        <w:rPr>
          <w:rFonts w:ascii="Arial" w:hAnsi="Arial" w:cs="Arial"/>
        </w:rPr>
        <w:t xml:space="preserve">využití školní zahrady pro </w:t>
      </w:r>
      <w:proofErr w:type="gramStart"/>
      <w:r w:rsidRPr="00953A4C">
        <w:rPr>
          <w:rFonts w:ascii="Arial" w:hAnsi="Arial" w:cs="Arial"/>
        </w:rPr>
        <w:t>EVVO</w:t>
      </w:r>
      <w:r>
        <w:rPr>
          <w:rFonts w:ascii="Arial" w:hAnsi="Arial" w:cs="Arial"/>
        </w:rPr>
        <w:t xml:space="preserve"> - </w:t>
      </w:r>
      <w:r w:rsidRPr="00953A4C">
        <w:rPr>
          <w:rFonts w:ascii="Arial" w:hAnsi="Arial" w:cs="Arial"/>
        </w:rPr>
        <w:t>ukázka</w:t>
      </w:r>
      <w:proofErr w:type="gramEnd"/>
      <w:r w:rsidRPr="00953A4C">
        <w:rPr>
          <w:rFonts w:ascii="Arial" w:hAnsi="Arial" w:cs="Arial"/>
        </w:rPr>
        <w:t xml:space="preserve"> fungování ekologické likvidace organického odpadu- kompost</w:t>
      </w:r>
    </w:p>
    <w:p w14:paraId="02CA5DF6" w14:textId="277F4569" w:rsidR="00794E22" w:rsidRDefault="00794E22" w:rsidP="00FA273B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794E22">
        <w:rPr>
          <w:rFonts w:ascii="Arial" w:hAnsi="Arial" w:cs="Arial"/>
        </w:rPr>
        <w:t>prezentace aktivit školy týkající se školní zahrady a akcí školy se zaměřením na EVVO</w:t>
      </w:r>
    </w:p>
    <w:p w14:paraId="042B27D0" w14:textId="2F1D9C2D" w:rsidR="0095328F" w:rsidRPr="00C55882" w:rsidRDefault="00794E22" w:rsidP="00794E22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794E22">
        <w:rPr>
          <w:rFonts w:ascii="Arial" w:hAnsi="Arial" w:cs="Arial"/>
          <w:bCs/>
        </w:rPr>
        <w:t xml:space="preserve">zapojení do </w:t>
      </w:r>
      <w:proofErr w:type="spellStart"/>
      <w:r w:rsidRPr="00794E22">
        <w:rPr>
          <w:rFonts w:ascii="Arial" w:hAnsi="Arial" w:cs="Arial"/>
          <w:bCs/>
        </w:rPr>
        <w:t>ekoprojektů</w:t>
      </w:r>
      <w:proofErr w:type="spellEnd"/>
      <w:r w:rsidRPr="00794E22">
        <w:rPr>
          <w:rFonts w:ascii="Arial" w:hAnsi="Arial" w:cs="Arial"/>
          <w:bCs/>
        </w:rPr>
        <w:t xml:space="preserve"> „Ukliďme si Česko“</w:t>
      </w:r>
    </w:p>
    <w:p w14:paraId="1DFD3D98" w14:textId="4269154A" w:rsidR="00C55882" w:rsidRDefault="00C55882" w:rsidP="00794E22">
      <w:pPr>
        <w:widowControl w:val="0"/>
        <w:numPr>
          <w:ilvl w:val="2"/>
          <w:numId w:val="7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C55882">
        <w:rPr>
          <w:rFonts w:ascii="Arial" w:hAnsi="Arial" w:cs="Arial"/>
        </w:rPr>
        <w:t>zapojení do ekologických akcí pořádaných měst</w:t>
      </w:r>
      <w:r>
        <w:rPr>
          <w:rFonts w:ascii="Arial" w:hAnsi="Arial" w:cs="Arial"/>
        </w:rPr>
        <w:t>em</w:t>
      </w:r>
      <w:r w:rsidRPr="00C5588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Tachov</w:t>
      </w:r>
      <w:proofErr w:type="gramEnd"/>
      <w:r>
        <w:rPr>
          <w:rFonts w:ascii="Arial" w:hAnsi="Arial" w:cs="Arial"/>
        </w:rPr>
        <w:t xml:space="preserve"> popř. Plzeňským krajem</w:t>
      </w:r>
    </w:p>
    <w:p w14:paraId="06A319DA" w14:textId="77777777" w:rsidR="00DF0047" w:rsidRPr="005B1E83" w:rsidRDefault="00DF0047" w:rsidP="006C47CD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237804" w14:textId="77777777" w:rsidR="00217485" w:rsidRPr="00217485" w:rsidRDefault="00217485" w:rsidP="008C1FDF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7DC017A7" w14:textId="0A34B202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ind w:left="1080" w:hanging="1080"/>
        <w:rPr>
          <w:rFonts w:ascii="Arial" w:hAnsi="Arial" w:cs="Arial"/>
        </w:rPr>
      </w:pPr>
      <w:r w:rsidRPr="00253346">
        <w:rPr>
          <w:rFonts w:ascii="Arial" w:hAnsi="Arial" w:cs="Arial"/>
          <w:b/>
        </w:rPr>
        <w:t>vyučující</w:t>
      </w:r>
      <w:r>
        <w:rPr>
          <w:rFonts w:ascii="Arial" w:hAnsi="Arial" w:cs="Arial"/>
        </w:rPr>
        <w:t xml:space="preserve"> podpoří účast v soutěžích orientovaných na přírodu a</w:t>
      </w:r>
      <w:r>
        <w:rPr>
          <w:rFonts w:ascii="Arial" w:hAnsi="Arial" w:cs="Arial"/>
          <w:rtl/>
        </w:rPr>
        <w:t>‏</w:t>
      </w:r>
      <w:r>
        <w:rPr>
          <w:rFonts w:ascii="Arial" w:hAnsi="Arial" w:cs="Arial"/>
        </w:rPr>
        <w:t> její pozorování jako např.:</w:t>
      </w:r>
    </w:p>
    <w:p w14:paraId="4D585894" w14:textId="77777777" w:rsidR="00643DBD" w:rsidRDefault="00643DBD" w:rsidP="00643DBD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přírodovědný klokan</w:t>
      </w:r>
    </w:p>
    <w:p w14:paraId="514B09CB" w14:textId="77777777" w:rsidR="00DF0047" w:rsidRDefault="00DF0047" w:rsidP="00DF0047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biologická olympiáda</w:t>
      </w:r>
    </w:p>
    <w:p w14:paraId="46C39D64" w14:textId="77777777" w:rsidR="00643DBD" w:rsidRDefault="00643DBD" w:rsidP="00DF0047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geologická olympiáda</w:t>
      </w:r>
    </w:p>
    <w:p w14:paraId="5979EDB4" w14:textId="77777777" w:rsidR="00643DBD" w:rsidRDefault="00BE0C4A" w:rsidP="00643DBD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43DBD">
        <w:rPr>
          <w:rFonts w:ascii="Arial" w:hAnsi="Arial" w:cs="Arial"/>
        </w:rPr>
        <w:t>ladý zahrádkář</w:t>
      </w:r>
    </w:p>
    <w:p w14:paraId="35A0ED34" w14:textId="77777777" w:rsidR="00BE0C4A" w:rsidRDefault="00BE0C4A" w:rsidP="00643DBD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mladý chemik</w:t>
      </w:r>
    </w:p>
    <w:p w14:paraId="79B8C36C" w14:textId="77777777" w:rsidR="00643DBD" w:rsidRDefault="00643DBD" w:rsidP="00643DBD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chemická olympiáda</w:t>
      </w:r>
    </w:p>
    <w:p w14:paraId="402DF6C7" w14:textId="77777777" w:rsidR="00DF0047" w:rsidRDefault="00DF0047" w:rsidP="00DF0047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zeměpisná olympiáda</w:t>
      </w:r>
    </w:p>
    <w:p w14:paraId="2AD19768" w14:textId="77D24849" w:rsidR="00DF0047" w:rsidRDefault="000A125F" w:rsidP="00DF0047">
      <w:pPr>
        <w:widowControl w:val="0"/>
        <w:numPr>
          <w:ilvl w:val="2"/>
          <w:numId w:val="6"/>
        </w:numPr>
        <w:tabs>
          <w:tab w:val="clear" w:pos="216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DF0047">
        <w:rPr>
          <w:rFonts w:ascii="Arial" w:hAnsi="Arial" w:cs="Arial"/>
        </w:rPr>
        <w:t>iné</w:t>
      </w:r>
    </w:p>
    <w:p w14:paraId="63B5B1A2" w14:textId="04363549" w:rsidR="000A125F" w:rsidRDefault="000A125F" w:rsidP="000A125F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C76C6C" w14:textId="09036564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vyučující </w:t>
      </w:r>
      <w:r>
        <w:rPr>
          <w:rFonts w:ascii="Arial" w:hAnsi="Arial" w:cs="Arial"/>
        </w:rPr>
        <w:t>podpoří během školního roku:</w:t>
      </w:r>
    </w:p>
    <w:p w14:paraId="569739FC" w14:textId="77777777" w:rsidR="00DF0047" w:rsidRDefault="00DF0047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péči o zeleň ve třídách, na chodbách a v okolí školy</w:t>
      </w:r>
    </w:p>
    <w:p w14:paraId="02984EB8" w14:textId="77777777" w:rsidR="00DF0047" w:rsidRDefault="00DF0047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spolupráci s ochranáři „Zvíře v nouzi“</w:t>
      </w:r>
    </w:p>
    <w:p w14:paraId="281097FA" w14:textId="77777777" w:rsidR="00CA00DA" w:rsidRPr="00CA00DA" w:rsidRDefault="00E452C4" w:rsidP="00CA00DA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vánoční </w:t>
      </w:r>
      <w:r w:rsidR="00CA00DA">
        <w:rPr>
          <w:rFonts w:ascii="Arial" w:hAnsi="Arial" w:cs="Arial"/>
        </w:rPr>
        <w:t>sbírku</w:t>
      </w:r>
      <w:r w:rsidR="00CA00DA" w:rsidRPr="00CA00DA">
        <w:rPr>
          <w:rFonts w:ascii="Arial" w:hAnsi="Arial" w:cs="Arial"/>
        </w:rPr>
        <w:t xml:space="preserve"> na podporu útulku pro opuštěné psy v</w:t>
      </w:r>
      <w:r w:rsidR="00CA00DA">
        <w:rPr>
          <w:rFonts w:ascii="Arial" w:hAnsi="Arial" w:cs="Arial"/>
        </w:rPr>
        <w:t> </w:t>
      </w:r>
      <w:r w:rsidR="00CA00DA" w:rsidRPr="00CA00DA">
        <w:rPr>
          <w:rFonts w:ascii="Arial" w:hAnsi="Arial" w:cs="Arial"/>
        </w:rPr>
        <w:t>Tachově</w:t>
      </w:r>
      <w:r w:rsidR="00CA00DA">
        <w:rPr>
          <w:rFonts w:ascii="Arial" w:hAnsi="Arial" w:cs="Arial"/>
        </w:rPr>
        <w:t xml:space="preserve"> „u </w:t>
      </w:r>
      <w:proofErr w:type="spellStart"/>
      <w:r w:rsidR="00CA00DA">
        <w:rPr>
          <w:rFonts w:ascii="Arial" w:hAnsi="Arial" w:cs="Arial"/>
        </w:rPr>
        <w:t>Šmudliny</w:t>
      </w:r>
      <w:proofErr w:type="spellEnd"/>
      <w:r w:rsidR="00CA00DA">
        <w:rPr>
          <w:rFonts w:ascii="Arial" w:hAnsi="Arial" w:cs="Arial"/>
        </w:rPr>
        <w:t>“</w:t>
      </w:r>
    </w:p>
    <w:p w14:paraId="1FA30EF7" w14:textId="47C96DC8" w:rsidR="00DF0047" w:rsidRDefault="00DF0047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organizaci besed podle aktu</w:t>
      </w:r>
      <w:r w:rsidR="00645C24">
        <w:rPr>
          <w:rFonts w:ascii="Arial" w:hAnsi="Arial" w:cs="Arial"/>
        </w:rPr>
        <w:t>ální nabídky</w:t>
      </w:r>
      <w:r w:rsidR="00B50302">
        <w:rPr>
          <w:rFonts w:ascii="Arial" w:hAnsi="Arial" w:cs="Arial"/>
        </w:rPr>
        <w:t xml:space="preserve"> </w:t>
      </w:r>
    </w:p>
    <w:p w14:paraId="4D81EC9A" w14:textId="74E95884" w:rsidR="00DF0047" w:rsidRDefault="00B50302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spolupráci s muze</w:t>
      </w:r>
      <w:r w:rsidR="00DF0047">
        <w:rPr>
          <w:rFonts w:ascii="Arial" w:hAnsi="Arial" w:cs="Arial"/>
        </w:rPr>
        <w:t>em Českého lesa v</w:t>
      </w:r>
      <w:r w:rsidR="00366D3B">
        <w:rPr>
          <w:rFonts w:ascii="Arial" w:hAnsi="Arial" w:cs="Arial"/>
        </w:rPr>
        <w:t> </w:t>
      </w:r>
      <w:r w:rsidR="00DF0047">
        <w:rPr>
          <w:rFonts w:ascii="Arial" w:hAnsi="Arial" w:cs="Arial"/>
        </w:rPr>
        <w:t>Tachově</w:t>
      </w:r>
      <w:r w:rsidR="00366D3B">
        <w:rPr>
          <w:rFonts w:ascii="Arial" w:hAnsi="Arial" w:cs="Arial"/>
        </w:rPr>
        <w:t xml:space="preserve"> </w:t>
      </w:r>
    </w:p>
    <w:p w14:paraId="0C5EA5BE" w14:textId="77777777" w:rsidR="00DF0047" w:rsidRDefault="00DF0047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vytvoření informačních výstavek a informačních tabulí v učebně přírodopisu</w:t>
      </w:r>
    </w:p>
    <w:p w14:paraId="26091CAD" w14:textId="77777777" w:rsidR="00494FB7" w:rsidRDefault="00494FB7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průběžná aktualizace EV nástěnky u učebny biologie</w:t>
      </w:r>
    </w:p>
    <w:p w14:paraId="469DEA98" w14:textId="77777777" w:rsidR="00DF0047" w:rsidRDefault="00DF0047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zprostředkování aktuálních novinek a vědeckých poznatků s využitím internetu a jiných informačních technologií</w:t>
      </w:r>
    </w:p>
    <w:p w14:paraId="333DA994" w14:textId="77777777" w:rsidR="00DF0047" w:rsidRDefault="00DF0047" w:rsidP="00DF0047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ve všech předmětech, kde lze EV využít, klást důraz na ochranu přírody globálně, regionálně i</w:t>
      </w:r>
      <w:r w:rsidR="00E30306">
        <w:rPr>
          <w:rFonts w:ascii="Arial" w:hAnsi="Arial" w:cs="Arial"/>
        </w:rPr>
        <w:t xml:space="preserve"> v místě bydliště a okolí školy</w:t>
      </w:r>
    </w:p>
    <w:p w14:paraId="073814C9" w14:textId="77777777" w:rsidR="003738DA" w:rsidRDefault="00DF0047" w:rsidP="003738DA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třídění odpadu (sklo, papír, plasty)</w:t>
      </w:r>
      <w:r w:rsidR="003738DA">
        <w:rPr>
          <w:rFonts w:ascii="Arial" w:hAnsi="Arial" w:cs="Arial"/>
        </w:rPr>
        <w:t xml:space="preserve"> - </w:t>
      </w:r>
      <w:r w:rsidR="003738DA" w:rsidRPr="003738DA">
        <w:rPr>
          <w:rFonts w:ascii="Arial" w:hAnsi="Arial" w:cs="Arial"/>
        </w:rPr>
        <w:t>vytváření podmínek pro zlepšení systému při třídění odpadů</w:t>
      </w:r>
      <w:r w:rsidR="003738DA">
        <w:rPr>
          <w:rFonts w:ascii="Arial" w:hAnsi="Arial" w:cs="Arial"/>
        </w:rPr>
        <w:t xml:space="preserve">, </w:t>
      </w:r>
      <w:r w:rsidR="003738DA" w:rsidRPr="003738DA">
        <w:rPr>
          <w:rFonts w:ascii="Arial" w:hAnsi="Arial" w:cs="Arial"/>
        </w:rPr>
        <w:t>vybavení prostorů   školy nádobami na papír a plast</w:t>
      </w:r>
      <w:r w:rsidR="003738DA">
        <w:rPr>
          <w:rFonts w:ascii="Arial" w:hAnsi="Arial" w:cs="Arial"/>
        </w:rPr>
        <w:t xml:space="preserve">y, </w:t>
      </w:r>
      <w:r w:rsidR="003738DA" w:rsidRPr="003738DA">
        <w:rPr>
          <w:rFonts w:ascii="Arial" w:hAnsi="Arial" w:cs="Arial"/>
        </w:rPr>
        <w:t>třídění odpadů do správných nádob</w:t>
      </w:r>
    </w:p>
    <w:p w14:paraId="39C38D82" w14:textId="77777777" w:rsidR="003738DA" w:rsidRDefault="003738DA" w:rsidP="003738DA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3738DA">
        <w:rPr>
          <w:rFonts w:ascii="Arial" w:hAnsi="Arial" w:cs="Arial"/>
        </w:rPr>
        <w:t>dodržování čistoty a úhlednosti školního prostředí</w:t>
      </w:r>
    </w:p>
    <w:p w14:paraId="5B37D39B" w14:textId="73E881AC" w:rsidR="003738DA" w:rsidRPr="003738DA" w:rsidRDefault="003738DA" w:rsidP="003738DA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3738DA">
        <w:rPr>
          <w:rFonts w:ascii="Arial" w:hAnsi="Arial" w:cs="Arial"/>
        </w:rPr>
        <w:t xml:space="preserve"> vedení k šetření energií ve škole</w:t>
      </w:r>
    </w:p>
    <w:p w14:paraId="4430BC89" w14:textId="77777777" w:rsidR="00777CCE" w:rsidRDefault="000B078D" w:rsidP="00777CCE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0B078D">
        <w:rPr>
          <w:rFonts w:ascii="Arial" w:hAnsi="Arial" w:cs="Arial"/>
        </w:rPr>
        <w:t>projednání nabídek různých organizací k výuce EVVO na škole</w:t>
      </w:r>
    </w:p>
    <w:p w14:paraId="31063E1A" w14:textId="352E16E2" w:rsidR="00777CCE" w:rsidRPr="00777CCE" w:rsidRDefault="00777CCE" w:rsidP="00777CCE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777CCE">
        <w:rPr>
          <w:rFonts w:ascii="Arial" w:hAnsi="Arial" w:cs="Arial"/>
        </w:rPr>
        <w:t>připomenutí si s žáky významná ekologická data v kalendáři</w:t>
      </w:r>
    </w:p>
    <w:p w14:paraId="6F7DCAB0" w14:textId="25BE5071" w:rsidR="00777CCE" w:rsidRP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777CCE">
        <w:rPr>
          <w:rFonts w:ascii="Arial" w:hAnsi="Arial" w:cs="Arial"/>
        </w:rPr>
        <w:t xml:space="preserve">např.: </w:t>
      </w:r>
      <w:r>
        <w:rPr>
          <w:rFonts w:ascii="Arial" w:hAnsi="Arial" w:cs="Arial"/>
        </w:rPr>
        <w:t xml:space="preserve"> </w:t>
      </w:r>
      <w:r w:rsidRPr="00777CCE">
        <w:rPr>
          <w:rFonts w:ascii="Arial" w:hAnsi="Arial" w:cs="Arial"/>
        </w:rPr>
        <w:t>22. 9. den bez aut</w:t>
      </w:r>
    </w:p>
    <w:p w14:paraId="47D5B148" w14:textId="77777777" w:rsidR="00777CCE" w:rsidRP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77CCE">
        <w:rPr>
          <w:rFonts w:ascii="Arial" w:hAnsi="Arial" w:cs="Arial"/>
        </w:rPr>
        <w:t>4. 10. evropský den zvířat</w:t>
      </w:r>
    </w:p>
    <w:p w14:paraId="2E8153EF" w14:textId="1120D00D" w:rsid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77CCE">
        <w:rPr>
          <w:rFonts w:ascii="Arial" w:hAnsi="Arial" w:cs="Arial"/>
        </w:rPr>
        <w:t>20. 10. den stromů</w:t>
      </w:r>
    </w:p>
    <w:p w14:paraId="7A665CCA" w14:textId="77777777" w:rsidR="00777CCE" w:rsidRP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77CCE">
        <w:rPr>
          <w:rFonts w:ascii="Arial" w:hAnsi="Arial" w:cs="Arial"/>
        </w:rPr>
        <w:t>22. 3. den vody</w:t>
      </w:r>
    </w:p>
    <w:p w14:paraId="4402A020" w14:textId="77777777" w:rsidR="00777CCE" w:rsidRP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77CCE">
        <w:rPr>
          <w:rFonts w:ascii="Arial" w:hAnsi="Arial" w:cs="Arial"/>
        </w:rPr>
        <w:t>1. 4. den ptactva</w:t>
      </w:r>
    </w:p>
    <w:p w14:paraId="33C5D773" w14:textId="77777777" w:rsidR="00777CCE" w:rsidRP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77CCE">
        <w:rPr>
          <w:rFonts w:ascii="Arial" w:hAnsi="Arial" w:cs="Arial"/>
        </w:rPr>
        <w:t>7. 4. světový den zdraví</w:t>
      </w:r>
    </w:p>
    <w:p w14:paraId="47E718DD" w14:textId="77777777" w:rsidR="00777CCE" w:rsidRP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77CCE">
        <w:rPr>
          <w:rFonts w:ascii="Arial" w:hAnsi="Arial" w:cs="Arial"/>
        </w:rPr>
        <w:t>22. 4. den země</w:t>
      </w:r>
    </w:p>
    <w:p w14:paraId="07B1B812" w14:textId="77777777" w:rsidR="00777CCE" w:rsidRPr="00777CCE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  <w:r w:rsidRPr="00777CCE">
        <w:rPr>
          <w:rFonts w:ascii="Arial" w:hAnsi="Arial" w:cs="Arial"/>
        </w:rPr>
        <w:t>5. 6. světový den životního prostředí</w:t>
      </w:r>
    </w:p>
    <w:p w14:paraId="32DA43C3" w14:textId="77777777" w:rsidR="00777CCE" w:rsidRPr="00B50302" w:rsidRDefault="00777CCE" w:rsidP="00777CCE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</w:rPr>
      </w:pPr>
    </w:p>
    <w:p w14:paraId="4F208A9F" w14:textId="77777777" w:rsidR="00797688" w:rsidRDefault="00797688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2E72DC0A" w14:textId="364C9064" w:rsidR="00DF0047" w:rsidRPr="00DF0047" w:rsidRDefault="00643DBD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2. Cíle EV ve školním roce 20</w:t>
      </w:r>
      <w:r w:rsidR="00AD6CC6">
        <w:rPr>
          <w:rFonts w:ascii="Arial" w:hAnsi="Arial" w:cs="Arial"/>
          <w:b/>
          <w:bCs/>
          <w:u w:val="single"/>
        </w:rPr>
        <w:t>2</w:t>
      </w:r>
      <w:r w:rsidR="004A3480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>/20</w:t>
      </w:r>
      <w:r w:rsidR="00BE0C4A">
        <w:rPr>
          <w:rFonts w:ascii="Arial" w:hAnsi="Arial" w:cs="Arial"/>
          <w:b/>
          <w:bCs/>
          <w:u w:val="single"/>
        </w:rPr>
        <w:t>2</w:t>
      </w:r>
      <w:r w:rsidR="004A3480">
        <w:rPr>
          <w:rFonts w:ascii="Arial" w:hAnsi="Arial" w:cs="Arial"/>
          <w:b/>
          <w:bCs/>
          <w:u w:val="single"/>
        </w:rPr>
        <w:t>5</w:t>
      </w:r>
      <w:bookmarkStart w:id="0" w:name="_GoBack"/>
      <w:bookmarkEnd w:id="0"/>
    </w:p>
    <w:p w14:paraId="07704327" w14:textId="7819CFBE" w:rsidR="00DF0047" w:rsidRDefault="00DF0047" w:rsidP="008B4464">
      <w:pPr>
        <w:widowControl w:val="0"/>
        <w:numPr>
          <w:ilvl w:val="3"/>
          <w:numId w:val="8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0A125F">
        <w:rPr>
          <w:rFonts w:ascii="Arial" w:hAnsi="Arial" w:cs="Arial"/>
        </w:rPr>
        <w:t>seznámit ž</w:t>
      </w:r>
      <w:r w:rsidR="002356EE" w:rsidRPr="000A125F">
        <w:rPr>
          <w:rFonts w:ascii="Arial" w:hAnsi="Arial" w:cs="Arial"/>
        </w:rPr>
        <w:t>áky s</w:t>
      </w:r>
      <w:r w:rsidR="00334CB1" w:rsidRPr="000A125F">
        <w:rPr>
          <w:rFonts w:ascii="Arial" w:hAnsi="Arial" w:cs="Arial"/>
        </w:rPr>
        <w:t> tématem „</w:t>
      </w:r>
      <w:r w:rsidR="00C55882">
        <w:rPr>
          <w:rFonts w:ascii="Arial" w:hAnsi="Arial" w:cs="Arial"/>
          <w:b/>
        </w:rPr>
        <w:t>fauna a flóra</w:t>
      </w:r>
      <w:r w:rsidR="00334CB1" w:rsidRPr="000A125F">
        <w:rPr>
          <w:rFonts w:ascii="Arial" w:hAnsi="Arial" w:cs="Arial"/>
        </w:rPr>
        <w:t>“</w:t>
      </w:r>
      <w:r w:rsidR="00D46230" w:rsidRPr="000A125F">
        <w:rPr>
          <w:rFonts w:ascii="Arial" w:hAnsi="Arial" w:cs="Arial"/>
        </w:rPr>
        <w:t>,</w:t>
      </w:r>
      <w:r w:rsidR="00401792" w:rsidRPr="000A125F">
        <w:rPr>
          <w:rFonts w:ascii="Arial" w:hAnsi="Arial" w:cs="Arial"/>
        </w:rPr>
        <w:t xml:space="preserve"> včetně v</w:t>
      </w:r>
      <w:r w:rsidR="00E30306" w:rsidRPr="000A125F">
        <w:rPr>
          <w:rFonts w:ascii="Arial" w:hAnsi="Arial" w:cs="Arial"/>
        </w:rPr>
        <w:t>ýznamu</w:t>
      </w:r>
      <w:r w:rsidR="00334CB1" w:rsidRPr="000A125F">
        <w:rPr>
          <w:rFonts w:ascii="Arial" w:hAnsi="Arial" w:cs="Arial"/>
        </w:rPr>
        <w:t>, využití a</w:t>
      </w:r>
      <w:r w:rsidR="000A125F" w:rsidRPr="000A125F">
        <w:rPr>
          <w:rFonts w:ascii="Arial" w:hAnsi="Arial" w:cs="Arial"/>
        </w:rPr>
        <w:t> </w:t>
      </w:r>
      <w:r w:rsidR="00334CB1" w:rsidRPr="000A125F">
        <w:rPr>
          <w:rFonts w:ascii="Arial" w:hAnsi="Arial" w:cs="Arial"/>
        </w:rPr>
        <w:t>ochrany</w:t>
      </w:r>
      <w:r w:rsidR="00E30306" w:rsidRPr="000A125F">
        <w:rPr>
          <w:rFonts w:ascii="Arial" w:hAnsi="Arial" w:cs="Arial"/>
        </w:rPr>
        <w:t xml:space="preserve"> </w:t>
      </w:r>
      <w:r w:rsidR="00121ADA" w:rsidRPr="000A125F">
        <w:rPr>
          <w:rFonts w:ascii="Arial" w:hAnsi="Arial" w:cs="Arial"/>
        </w:rPr>
        <w:t xml:space="preserve">(v hodinách </w:t>
      </w:r>
      <w:proofErr w:type="spellStart"/>
      <w:r w:rsidR="00121ADA" w:rsidRPr="000A125F">
        <w:rPr>
          <w:rFonts w:ascii="Arial" w:hAnsi="Arial" w:cs="Arial"/>
        </w:rPr>
        <w:t>Př</w:t>
      </w:r>
      <w:proofErr w:type="spellEnd"/>
      <w:r w:rsidR="00121ADA" w:rsidRPr="000A125F">
        <w:rPr>
          <w:rFonts w:ascii="Arial" w:hAnsi="Arial" w:cs="Arial"/>
        </w:rPr>
        <w:t>, Z</w:t>
      </w:r>
      <w:r w:rsidR="00664960" w:rsidRPr="000A125F">
        <w:rPr>
          <w:rFonts w:ascii="Arial" w:hAnsi="Arial" w:cs="Arial"/>
        </w:rPr>
        <w:t xml:space="preserve">, </w:t>
      </w:r>
      <w:proofErr w:type="spellStart"/>
      <w:r w:rsidR="00664960" w:rsidRPr="000A125F">
        <w:rPr>
          <w:rFonts w:ascii="Arial" w:hAnsi="Arial" w:cs="Arial"/>
        </w:rPr>
        <w:t>Pč</w:t>
      </w:r>
      <w:proofErr w:type="spellEnd"/>
      <w:r w:rsidRPr="000A125F">
        <w:rPr>
          <w:rFonts w:ascii="Arial" w:hAnsi="Arial" w:cs="Arial"/>
        </w:rPr>
        <w:t xml:space="preserve"> a Ch)</w:t>
      </w:r>
    </w:p>
    <w:p w14:paraId="7AA2233E" w14:textId="6C5AEAAC" w:rsidR="0019787D" w:rsidRDefault="00797688" w:rsidP="0019787D">
      <w:pPr>
        <w:widowControl w:val="0"/>
        <w:numPr>
          <w:ilvl w:val="3"/>
          <w:numId w:val="8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797688">
        <w:rPr>
          <w:rFonts w:ascii="Arial" w:hAnsi="Arial" w:cs="Arial"/>
        </w:rPr>
        <w:t>dle nabídky využívat besedy, exkurze v Muzeu Českého lesa v</w:t>
      </w:r>
      <w:r w:rsidR="0019787D">
        <w:rPr>
          <w:rFonts w:ascii="Arial" w:hAnsi="Arial" w:cs="Arial"/>
        </w:rPr>
        <w:t> </w:t>
      </w:r>
      <w:r w:rsidRPr="00797688">
        <w:rPr>
          <w:rFonts w:ascii="Arial" w:hAnsi="Arial" w:cs="Arial"/>
        </w:rPr>
        <w:t>Tachově</w:t>
      </w:r>
      <w:r w:rsidR="0019787D">
        <w:rPr>
          <w:rFonts w:ascii="Arial" w:hAnsi="Arial" w:cs="Arial"/>
        </w:rPr>
        <w:t xml:space="preserve"> a exkurze do Domu přírody Českého lesa v Klenčí pod </w:t>
      </w:r>
      <w:proofErr w:type="spellStart"/>
      <w:r w:rsidR="0019787D">
        <w:rPr>
          <w:rFonts w:ascii="Arial" w:hAnsi="Arial" w:cs="Arial"/>
        </w:rPr>
        <w:t>Čerchovem</w:t>
      </w:r>
      <w:proofErr w:type="spellEnd"/>
    </w:p>
    <w:p w14:paraId="68059B44" w14:textId="4D4033B1" w:rsidR="00DF0047" w:rsidRDefault="00DF0047" w:rsidP="0019787D">
      <w:pPr>
        <w:widowControl w:val="0"/>
        <w:numPr>
          <w:ilvl w:val="3"/>
          <w:numId w:val="8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 w:rsidRPr="0019787D">
        <w:rPr>
          <w:rFonts w:ascii="Arial" w:hAnsi="Arial" w:cs="Arial"/>
        </w:rPr>
        <w:t>vytvořit informační tabule</w:t>
      </w:r>
      <w:r w:rsidR="00A104DB" w:rsidRPr="0019787D">
        <w:rPr>
          <w:rFonts w:ascii="Arial" w:hAnsi="Arial" w:cs="Arial"/>
        </w:rPr>
        <w:t xml:space="preserve"> a výstavy </w:t>
      </w:r>
      <w:r w:rsidR="00664960" w:rsidRPr="0019787D">
        <w:rPr>
          <w:rFonts w:ascii="Arial" w:hAnsi="Arial" w:cs="Arial"/>
        </w:rPr>
        <w:t>(</w:t>
      </w:r>
      <w:proofErr w:type="spellStart"/>
      <w:r w:rsidR="00664960" w:rsidRPr="0019787D">
        <w:rPr>
          <w:rFonts w:ascii="Arial" w:hAnsi="Arial" w:cs="Arial"/>
        </w:rPr>
        <w:t>Př</w:t>
      </w:r>
      <w:proofErr w:type="spellEnd"/>
      <w:r w:rsidR="00664960" w:rsidRPr="0019787D">
        <w:rPr>
          <w:rFonts w:ascii="Arial" w:hAnsi="Arial" w:cs="Arial"/>
        </w:rPr>
        <w:t xml:space="preserve">, </w:t>
      </w:r>
      <w:proofErr w:type="spellStart"/>
      <w:r w:rsidRPr="0019787D">
        <w:rPr>
          <w:rFonts w:ascii="Arial" w:hAnsi="Arial" w:cs="Arial"/>
        </w:rPr>
        <w:t>Pč</w:t>
      </w:r>
      <w:proofErr w:type="spellEnd"/>
      <w:r w:rsidRPr="0019787D">
        <w:rPr>
          <w:rFonts w:ascii="Arial" w:hAnsi="Arial" w:cs="Arial"/>
        </w:rPr>
        <w:t>, VV)</w:t>
      </w:r>
      <w:r w:rsidR="00366D3B">
        <w:rPr>
          <w:rFonts w:ascii="Arial" w:hAnsi="Arial" w:cs="Arial"/>
        </w:rPr>
        <w:t>, do Národního muzea v</w:t>
      </w:r>
      <w:r w:rsidR="00AD6CC6">
        <w:rPr>
          <w:rFonts w:ascii="Arial" w:hAnsi="Arial" w:cs="Arial"/>
        </w:rPr>
        <w:t> </w:t>
      </w:r>
      <w:r w:rsidR="00366D3B">
        <w:rPr>
          <w:rFonts w:ascii="Arial" w:hAnsi="Arial" w:cs="Arial"/>
        </w:rPr>
        <w:t>Praze</w:t>
      </w:r>
    </w:p>
    <w:p w14:paraId="1415A2D0" w14:textId="1628CB9A" w:rsidR="00AD6CC6" w:rsidRPr="0019787D" w:rsidRDefault="00AD6CC6" w:rsidP="0019787D">
      <w:pPr>
        <w:widowControl w:val="0"/>
        <w:numPr>
          <w:ilvl w:val="3"/>
          <w:numId w:val="8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zorganizovat projektový den se zaměřením na </w:t>
      </w:r>
      <w:r w:rsidR="00C55882">
        <w:rPr>
          <w:rFonts w:ascii="Arial" w:hAnsi="Arial" w:cs="Arial"/>
        </w:rPr>
        <w:t xml:space="preserve">faunu a flóru (všechny </w:t>
      </w:r>
      <w:proofErr w:type="gramStart"/>
      <w:r w:rsidR="00C55882">
        <w:rPr>
          <w:rFonts w:ascii="Arial" w:hAnsi="Arial" w:cs="Arial"/>
        </w:rPr>
        <w:t xml:space="preserve">kontinenty) </w:t>
      </w:r>
      <w:r>
        <w:rPr>
          <w:rFonts w:ascii="Arial" w:hAnsi="Arial" w:cs="Arial"/>
        </w:rPr>
        <w:t xml:space="preserve"> –</w:t>
      </w:r>
      <w:proofErr w:type="gramEnd"/>
      <w:r>
        <w:rPr>
          <w:rFonts w:ascii="Arial" w:hAnsi="Arial" w:cs="Arial"/>
        </w:rPr>
        <w:t xml:space="preserve"> 2. stupeň</w:t>
      </w:r>
    </w:p>
    <w:p w14:paraId="3A2268D4" w14:textId="77777777" w:rsidR="00DF0047" w:rsidRDefault="00DF0047" w:rsidP="0019787D">
      <w:pPr>
        <w:widowControl w:val="0"/>
        <w:numPr>
          <w:ilvl w:val="3"/>
          <w:numId w:val="8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34" w:hanging="357"/>
        <w:rPr>
          <w:rFonts w:ascii="Arial" w:hAnsi="Arial" w:cs="Arial"/>
        </w:rPr>
      </w:pPr>
      <w:r>
        <w:rPr>
          <w:rFonts w:ascii="Arial" w:hAnsi="Arial" w:cs="Arial"/>
        </w:rPr>
        <w:t>zprostředkovat veškeré informace o daném tématu</w:t>
      </w:r>
    </w:p>
    <w:p w14:paraId="551C60C9" w14:textId="2FB04025" w:rsidR="00DF0047" w:rsidRDefault="00DF0047" w:rsidP="00DF0047">
      <w:pPr>
        <w:widowControl w:val="0"/>
        <w:numPr>
          <w:ilvl w:val="3"/>
          <w:numId w:val="8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naučit žáky pracovat s informacemi, daty, odbornou literaturou a následně je</w:t>
      </w:r>
      <w:r w:rsidR="000A125F">
        <w:rPr>
          <w:rFonts w:ascii="Arial" w:hAnsi="Arial" w:cs="Arial"/>
        </w:rPr>
        <w:t> </w:t>
      </w:r>
      <w:r>
        <w:rPr>
          <w:rFonts w:ascii="Arial" w:hAnsi="Arial" w:cs="Arial"/>
        </w:rPr>
        <w:t>umět vyhodnocovat (</w:t>
      </w:r>
      <w:proofErr w:type="spellStart"/>
      <w:r>
        <w:rPr>
          <w:rFonts w:ascii="Arial" w:hAnsi="Arial" w:cs="Arial"/>
        </w:rPr>
        <w:t>Inf</w:t>
      </w:r>
      <w:proofErr w:type="spellEnd"/>
      <w:r>
        <w:rPr>
          <w:rFonts w:ascii="Arial" w:hAnsi="Arial" w:cs="Arial"/>
        </w:rPr>
        <w:t>.)</w:t>
      </w:r>
    </w:p>
    <w:p w14:paraId="3CB9DBB5" w14:textId="77777777" w:rsidR="00DF0047" w:rsidRDefault="00DF0047" w:rsidP="00DF0047">
      <w:pPr>
        <w:widowControl w:val="0"/>
        <w:numPr>
          <w:ilvl w:val="3"/>
          <w:numId w:val="8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vybraná témata výtvarně zpracovat (VV)</w:t>
      </w:r>
    </w:p>
    <w:p w14:paraId="412E7CAE" w14:textId="77777777" w:rsidR="00401792" w:rsidRDefault="00401792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14:paraId="2F71F574" w14:textId="77777777" w:rsidR="00DF0047" w:rsidRP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3. Rozpracování úkolů podle měsíců</w:t>
      </w:r>
    </w:p>
    <w:p w14:paraId="41E23F9A" w14:textId="77777777" w:rsidR="00DF0047" w:rsidRDefault="00DF0047" w:rsidP="00DF0047">
      <w:pPr>
        <w:widowControl w:val="0"/>
        <w:tabs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Září</w:t>
      </w:r>
    </w:p>
    <w:p w14:paraId="1FAED655" w14:textId="61E261B2" w:rsidR="00797688" w:rsidRDefault="00DF0047" w:rsidP="002356EE">
      <w:pPr>
        <w:widowControl w:val="0"/>
        <w:numPr>
          <w:ilvl w:val="3"/>
          <w:numId w:val="9"/>
        </w:numPr>
        <w:tabs>
          <w:tab w:val="clear" w:pos="2880"/>
          <w:tab w:val="num" w:pos="1440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66D3B">
        <w:rPr>
          <w:rFonts w:ascii="Arial" w:hAnsi="Arial" w:cs="Arial"/>
        </w:rPr>
        <w:t>ábor do přírodovědných kroužků v</w:t>
      </w:r>
      <w:r w:rsidR="00783538">
        <w:rPr>
          <w:rFonts w:ascii="Arial" w:hAnsi="Arial" w:cs="Arial"/>
        </w:rPr>
        <w:t> </w:t>
      </w:r>
      <w:r w:rsidR="00366D3B">
        <w:rPr>
          <w:rFonts w:ascii="Arial" w:hAnsi="Arial" w:cs="Arial"/>
        </w:rPr>
        <w:t>Mraveništi</w:t>
      </w:r>
    </w:p>
    <w:p w14:paraId="3F388F2B" w14:textId="719A84B2" w:rsidR="00783538" w:rsidRPr="002356EE" w:rsidRDefault="00783538" w:rsidP="002356EE">
      <w:pPr>
        <w:widowControl w:val="0"/>
        <w:numPr>
          <w:ilvl w:val="3"/>
          <w:numId w:val="9"/>
        </w:numPr>
        <w:tabs>
          <w:tab w:val="clear" w:pos="2880"/>
          <w:tab w:val="num" w:pos="1440"/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nábor do Přírodovědného kroužku </w:t>
      </w:r>
    </w:p>
    <w:p w14:paraId="11613720" w14:textId="77777777" w:rsidR="007E1D7D" w:rsidRDefault="00DF0047" w:rsidP="00DF0047">
      <w:pPr>
        <w:widowControl w:val="0"/>
        <w:numPr>
          <w:ilvl w:val="3"/>
          <w:numId w:val="9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zjistit předběžný zájem o jednotlivé </w:t>
      </w:r>
      <w:r w:rsidR="007E1D7D">
        <w:rPr>
          <w:rFonts w:ascii="Arial" w:hAnsi="Arial" w:cs="Arial"/>
        </w:rPr>
        <w:t>přírodovědné soutěže a</w:t>
      </w:r>
      <w:r>
        <w:rPr>
          <w:rFonts w:ascii="Arial" w:hAnsi="Arial" w:cs="Arial"/>
        </w:rPr>
        <w:t xml:space="preserve"> motivovat </w:t>
      </w:r>
      <w:r w:rsidR="007E1D7D">
        <w:rPr>
          <w:rFonts w:ascii="Arial" w:hAnsi="Arial" w:cs="Arial"/>
        </w:rPr>
        <w:t xml:space="preserve">žáky </w:t>
      </w:r>
    </w:p>
    <w:p w14:paraId="598C7B99" w14:textId="77777777" w:rsidR="00797688" w:rsidRPr="00797688" w:rsidRDefault="00DF0047" w:rsidP="00797688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797688">
        <w:rPr>
          <w:rFonts w:ascii="Arial" w:hAnsi="Arial" w:cs="Arial"/>
        </w:rPr>
        <w:t> </w:t>
      </w:r>
      <w:r>
        <w:rPr>
          <w:rFonts w:ascii="Arial" w:hAnsi="Arial" w:cs="Arial"/>
        </w:rPr>
        <w:t>přípravě</w:t>
      </w:r>
    </w:p>
    <w:p w14:paraId="119E31EF" w14:textId="3A51C252" w:rsidR="00366D3B" w:rsidRPr="00AD6CC6" w:rsidRDefault="00DF0047" w:rsidP="00AD6CC6">
      <w:pPr>
        <w:widowControl w:val="0"/>
        <w:numPr>
          <w:ilvl w:val="3"/>
          <w:numId w:val="9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ve třídách zajistit péči o květiny a květinovou výzdobu na chodbách</w:t>
      </w:r>
    </w:p>
    <w:p w14:paraId="142BE31B" w14:textId="1A262D79" w:rsidR="00DF0047" w:rsidRDefault="005C4583" w:rsidP="00DF0047">
      <w:pPr>
        <w:widowControl w:val="0"/>
        <w:numPr>
          <w:ilvl w:val="3"/>
          <w:numId w:val="9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zahájení </w:t>
      </w:r>
      <w:r w:rsidR="00494FB7">
        <w:rPr>
          <w:rFonts w:ascii="Arial" w:hAnsi="Arial" w:cs="Arial"/>
        </w:rPr>
        <w:t>mini-projektů „</w:t>
      </w:r>
      <w:r w:rsidR="0044727D">
        <w:rPr>
          <w:rFonts w:ascii="Arial" w:hAnsi="Arial" w:cs="Arial"/>
          <w:b/>
        </w:rPr>
        <w:t>fauna a flóra</w:t>
      </w:r>
      <w:r>
        <w:rPr>
          <w:rFonts w:ascii="Arial" w:hAnsi="Arial" w:cs="Arial"/>
        </w:rPr>
        <w:t>“</w:t>
      </w:r>
      <w:r w:rsidR="00494FB7">
        <w:rPr>
          <w:rFonts w:ascii="Arial" w:hAnsi="Arial" w:cs="Arial"/>
        </w:rPr>
        <w:t xml:space="preserve"> v hodinách </w:t>
      </w:r>
      <w:proofErr w:type="spellStart"/>
      <w:r w:rsidR="00494FB7">
        <w:rPr>
          <w:rFonts w:ascii="Arial" w:hAnsi="Arial" w:cs="Arial"/>
        </w:rPr>
        <w:t>Př</w:t>
      </w:r>
      <w:proofErr w:type="spellEnd"/>
      <w:r w:rsidR="00494FB7">
        <w:rPr>
          <w:rFonts w:ascii="Arial" w:hAnsi="Arial" w:cs="Arial"/>
        </w:rPr>
        <w:t>,</w:t>
      </w:r>
      <w:r w:rsidR="00334CB1">
        <w:rPr>
          <w:rFonts w:ascii="Arial" w:hAnsi="Arial" w:cs="Arial"/>
        </w:rPr>
        <w:t xml:space="preserve"> Ch,</w:t>
      </w:r>
      <w:r w:rsidR="00E452C4">
        <w:rPr>
          <w:rFonts w:ascii="Arial" w:hAnsi="Arial" w:cs="Arial"/>
        </w:rPr>
        <w:t xml:space="preserve"> </w:t>
      </w:r>
      <w:proofErr w:type="spellStart"/>
      <w:r w:rsidR="00E452C4">
        <w:rPr>
          <w:rFonts w:ascii="Arial" w:hAnsi="Arial" w:cs="Arial"/>
        </w:rPr>
        <w:t>Pč</w:t>
      </w:r>
      <w:proofErr w:type="spellEnd"/>
      <w:r w:rsidR="00121ADA">
        <w:rPr>
          <w:rFonts w:ascii="Arial" w:hAnsi="Arial" w:cs="Arial"/>
        </w:rPr>
        <w:t>, VV</w:t>
      </w:r>
    </w:p>
    <w:p w14:paraId="72B4323C" w14:textId="77777777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5F8272E" w14:textId="77777777" w:rsidR="00DF0047" w:rsidRDefault="005C4583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Ř</w:t>
      </w:r>
      <w:r w:rsidR="00DF0047">
        <w:rPr>
          <w:rFonts w:ascii="Arial" w:hAnsi="Arial" w:cs="Arial"/>
          <w:b/>
        </w:rPr>
        <w:t>íjen</w:t>
      </w:r>
    </w:p>
    <w:p w14:paraId="1C03BB19" w14:textId="77777777" w:rsidR="00BE696F" w:rsidRDefault="00BE696F" w:rsidP="00DF0047">
      <w:pPr>
        <w:widowControl w:val="0"/>
        <w:numPr>
          <w:ilvl w:val="0"/>
          <w:numId w:val="11"/>
        </w:numPr>
        <w:tabs>
          <w:tab w:val="clear" w:pos="180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soutěž „Přírodovědný klokan“</w:t>
      </w:r>
    </w:p>
    <w:p w14:paraId="562D6813" w14:textId="77777777" w:rsidR="00DF0047" w:rsidRDefault="00DF0047" w:rsidP="00DF0047">
      <w:pPr>
        <w:widowControl w:val="0"/>
        <w:numPr>
          <w:ilvl w:val="0"/>
          <w:numId w:val="11"/>
        </w:numPr>
        <w:tabs>
          <w:tab w:val="clear" w:pos="180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pokračovat v péči o zeleň ve třídách a okolí školy</w:t>
      </w:r>
    </w:p>
    <w:p w14:paraId="26FE915F" w14:textId="77777777" w:rsidR="00DF0047" w:rsidRDefault="00DF0047" w:rsidP="001679F9">
      <w:pPr>
        <w:widowControl w:val="0"/>
        <w:numPr>
          <w:ilvl w:val="3"/>
          <w:numId w:val="10"/>
        </w:numPr>
        <w:tabs>
          <w:tab w:val="clear" w:pos="288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rozpracování tématu EV do jednotlivých předmětů</w:t>
      </w:r>
      <w:r w:rsidR="001679F9">
        <w:rPr>
          <w:rFonts w:ascii="Arial" w:hAnsi="Arial" w:cs="Arial"/>
        </w:rPr>
        <w:t xml:space="preserve"> a </w:t>
      </w:r>
      <w:r w:rsidRPr="001679F9">
        <w:rPr>
          <w:rFonts w:ascii="Arial" w:hAnsi="Arial" w:cs="Arial"/>
        </w:rPr>
        <w:t xml:space="preserve">průběžně tato témata </w:t>
      </w:r>
      <w:r w:rsidRPr="001679F9">
        <w:rPr>
          <w:rFonts w:ascii="Arial" w:hAnsi="Arial" w:cs="Arial"/>
        </w:rPr>
        <w:lastRenderedPageBreak/>
        <w:t>využívat</w:t>
      </w:r>
    </w:p>
    <w:p w14:paraId="0F1BB5A4" w14:textId="77777777" w:rsidR="00DF0047" w:rsidRDefault="00E452C4" w:rsidP="00DF0047">
      <w:pPr>
        <w:widowControl w:val="0"/>
        <w:numPr>
          <w:ilvl w:val="3"/>
          <w:numId w:val="10"/>
        </w:numPr>
        <w:tabs>
          <w:tab w:val="clear" w:pos="288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zdařilé práce z </w:t>
      </w:r>
      <w:proofErr w:type="spellStart"/>
      <w:r>
        <w:rPr>
          <w:rFonts w:ascii="Arial" w:hAnsi="Arial" w:cs="Arial"/>
        </w:rPr>
        <w:t>Pč</w:t>
      </w:r>
      <w:proofErr w:type="spellEnd"/>
      <w:r>
        <w:rPr>
          <w:rFonts w:ascii="Arial" w:hAnsi="Arial" w:cs="Arial"/>
        </w:rPr>
        <w:t>, VV</w:t>
      </w:r>
      <w:r w:rsidR="00DF0047">
        <w:rPr>
          <w:rFonts w:ascii="Arial" w:hAnsi="Arial" w:cs="Arial"/>
        </w:rPr>
        <w:t xml:space="preserve"> průběžně vystavovat, zveřejňovat na nástěnkách a chodbách školy, po</w:t>
      </w:r>
      <w:r w:rsidR="007E1D7D">
        <w:rPr>
          <w:rFonts w:ascii="Arial" w:hAnsi="Arial" w:cs="Arial"/>
        </w:rPr>
        <w:t>př. na webových stránkách školy</w:t>
      </w:r>
    </w:p>
    <w:p w14:paraId="35141D09" w14:textId="77777777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</w:p>
    <w:p w14:paraId="5FAAAE8C" w14:textId="77777777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Listopad</w:t>
      </w:r>
      <w:proofErr w:type="gramEnd"/>
    </w:p>
    <w:p w14:paraId="31F70741" w14:textId="77777777" w:rsidR="00DF0047" w:rsidRDefault="00DF0047" w:rsidP="00DF0047">
      <w:pPr>
        <w:widowControl w:val="0"/>
        <w:numPr>
          <w:ilvl w:val="0"/>
          <w:numId w:val="12"/>
        </w:numPr>
        <w:tabs>
          <w:tab w:val="clear" w:pos="180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získávání informací z internetu a práce s informacemi</w:t>
      </w:r>
    </w:p>
    <w:p w14:paraId="6CDE0CA5" w14:textId="77777777" w:rsidR="00DF0047" w:rsidRDefault="00DF0047" w:rsidP="00DF0047">
      <w:pPr>
        <w:widowControl w:val="0"/>
        <w:numPr>
          <w:ilvl w:val="0"/>
          <w:numId w:val="12"/>
        </w:numPr>
        <w:tabs>
          <w:tab w:val="clear" w:pos="180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průběžná práce s tiskem a odbornou</w:t>
      </w:r>
      <w:r w:rsidR="005C4583">
        <w:rPr>
          <w:rFonts w:ascii="Arial" w:hAnsi="Arial" w:cs="Arial"/>
        </w:rPr>
        <w:t xml:space="preserve"> literaturou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Př</w:t>
      </w:r>
      <w:proofErr w:type="spellEnd"/>
      <w:r>
        <w:rPr>
          <w:rFonts w:ascii="Arial" w:hAnsi="Arial" w:cs="Arial"/>
        </w:rPr>
        <w:t xml:space="preserve">, Z, F, Ch, </w:t>
      </w:r>
      <w:proofErr w:type="spellStart"/>
      <w:r>
        <w:rPr>
          <w:rFonts w:ascii="Arial" w:hAnsi="Arial" w:cs="Arial"/>
        </w:rPr>
        <w:t>Inf</w:t>
      </w:r>
      <w:proofErr w:type="spellEnd"/>
      <w:r>
        <w:rPr>
          <w:rFonts w:ascii="Arial" w:hAnsi="Arial" w:cs="Arial"/>
        </w:rPr>
        <w:t>.)</w:t>
      </w:r>
    </w:p>
    <w:p w14:paraId="6E2EDFD7" w14:textId="121B8813" w:rsidR="00DF0047" w:rsidRDefault="0002490C" w:rsidP="00DF0047">
      <w:pPr>
        <w:widowControl w:val="0"/>
        <w:numPr>
          <w:ilvl w:val="0"/>
          <w:numId w:val="12"/>
        </w:numPr>
        <w:tabs>
          <w:tab w:val="clear" w:pos="180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</w:t>
      </w:r>
      <w:r w:rsidR="00BE0C74">
        <w:rPr>
          <w:rFonts w:ascii="Arial" w:hAnsi="Arial" w:cs="Arial"/>
        </w:rPr>
        <w:t>exkurze do ČOV (Ch 8 roč.)</w:t>
      </w:r>
      <w:r w:rsidR="00B50302">
        <w:rPr>
          <w:rFonts w:ascii="Arial" w:hAnsi="Arial" w:cs="Arial"/>
        </w:rPr>
        <w:t xml:space="preserve"> – dle </w:t>
      </w:r>
      <w:r w:rsidR="00D309A0" w:rsidRPr="00D309A0">
        <w:rPr>
          <w:rFonts w:ascii="Arial" w:hAnsi="Arial" w:cs="Arial"/>
        </w:rPr>
        <w:t>proti epidemiologických opatření</w:t>
      </w:r>
      <w:r w:rsidR="00D309A0">
        <w:rPr>
          <w:rFonts w:ascii="Arial" w:hAnsi="Arial" w:cs="Arial"/>
        </w:rPr>
        <w:t>ch</w:t>
      </w:r>
    </w:p>
    <w:p w14:paraId="453FF37B" w14:textId="1836EC5B" w:rsidR="00366D3B" w:rsidRPr="00D309A0" w:rsidRDefault="00366D3B" w:rsidP="00DF0047">
      <w:pPr>
        <w:widowControl w:val="0"/>
        <w:numPr>
          <w:ilvl w:val="0"/>
          <w:numId w:val="12"/>
        </w:numPr>
        <w:tabs>
          <w:tab w:val="clear" w:pos="180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předpokládaná exkurze do Národního muzea Praha (</w:t>
      </w:r>
      <w:proofErr w:type="spellStart"/>
      <w:r w:rsidR="009E403A">
        <w:rPr>
          <w:rFonts w:ascii="Arial" w:hAnsi="Arial" w:cs="Arial"/>
        </w:rPr>
        <w:t>Př</w:t>
      </w:r>
      <w:proofErr w:type="spellEnd"/>
      <w:r w:rsidR="009E403A">
        <w:rPr>
          <w:rFonts w:ascii="Arial" w:hAnsi="Arial" w:cs="Arial"/>
        </w:rPr>
        <w:t xml:space="preserve"> </w:t>
      </w:r>
      <w:r w:rsidR="003D5142">
        <w:rPr>
          <w:rFonts w:ascii="Arial" w:hAnsi="Arial" w:cs="Arial"/>
        </w:rPr>
        <w:t xml:space="preserve">6. </w:t>
      </w:r>
      <w:r w:rsidR="009E403A">
        <w:rPr>
          <w:rFonts w:ascii="Arial" w:hAnsi="Arial" w:cs="Arial"/>
        </w:rPr>
        <w:t>ročník)</w:t>
      </w:r>
    </w:p>
    <w:p w14:paraId="174E3CBC" w14:textId="77777777" w:rsidR="00DF0047" w:rsidRPr="00E452C4" w:rsidRDefault="00DF0047" w:rsidP="00E452C4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Prosinec</w:t>
      </w:r>
    </w:p>
    <w:p w14:paraId="2F7CB511" w14:textId="77777777" w:rsidR="00DF0047" w:rsidRDefault="00DF0047" w:rsidP="00DF0047">
      <w:pPr>
        <w:widowControl w:val="0"/>
        <w:numPr>
          <w:ilvl w:val="0"/>
          <w:numId w:val="13"/>
        </w:numPr>
        <w:tabs>
          <w:tab w:val="clear" w:pos="72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výroba adventních ozdob z přírodních materiálů</w:t>
      </w:r>
    </w:p>
    <w:p w14:paraId="5E3B0C90" w14:textId="77777777" w:rsidR="00DF0047" w:rsidRDefault="00DF0047" w:rsidP="00DF0047">
      <w:pPr>
        <w:widowControl w:val="0"/>
        <w:numPr>
          <w:ilvl w:val="0"/>
          <w:numId w:val="13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informační tabule o správném přikrmování ptactva</w:t>
      </w:r>
    </w:p>
    <w:p w14:paraId="1A5DE3C8" w14:textId="77777777" w:rsidR="00DF0047" w:rsidRDefault="00DF0047" w:rsidP="00DF0047">
      <w:pPr>
        <w:widowControl w:val="0"/>
        <w:numPr>
          <w:ilvl w:val="0"/>
          <w:numId w:val="13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péče o pokojové rostliny</w:t>
      </w:r>
    </w:p>
    <w:p w14:paraId="1EF81F9D" w14:textId="77777777" w:rsidR="0002490C" w:rsidRDefault="00DF0047" w:rsidP="0002490C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sbírka na podporu útulku pro opuštěné psy v</w:t>
      </w:r>
      <w:r w:rsidR="007E1D7D">
        <w:rPr>
          <w:rFonts w:ascii="Arial" w:hAnsi="Arial" w:cs="Arial"/>
        </w:rPr>
        <w:t> </w:t>
      </w:r>
      <w:r>
        <w:rPr>
          <w:rFonts w:ascii="Arial" w:hAnsi="Arial" w:cs="Arial"/>
        </w:rPr>
        <w:t>Tachově</w:t>
      </w:r>
      <w:r w:rsidR="007E1D7D">
        <w:rPr>
          <w:rFonts w:ascii="Arial" w:hAnsi="Arial" w:cs="Arial"/>
        </w:rPr>
        <w:t xml:space="preserve"> „u </w:t>
      </w:r>
      <w:proofErr w:type="spellStart"/>
      <w:r w:rsidR="007E1D7D">
        <w:rPr>
          <w:rFonts w:ascii="Arial" w:hAnsi="Arial" w:cs="Arial"/>
        </w:rPr>
        <w:t>Šmudliny</w:t>
      </w:r>
      <w:proofErr w:type="spellEnd"/>
      <w:r w:rsidR="007E1D7D">
        <w:rPr>
          <w:rFonts w:ascii="Arial" w:hAnsi="Arial" w:cs="Arial"/>
        </w:rPr>
        <w:t>“</w:t>
      </w:r>
    </w:p>
    <w:p w14:paraId="2FE1871A" w14:textId="77777777" w:rsidR="0002490C" w:rsidRPr="0002490C" w:rsidRDefault="0002490C" w:rsidP="0002490C">
      <w:pPr>
        <w:widowControl w:val="0"/>
        <w:numPr>
          <w:ilvl w:val="3"/>
          <w:numId w:val="5"/>
        </w:numPr>
        <w:tabs>
          <w:tab w:val="clear" w:pos="288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 w:rsidRPr="0002490C">
        <w:rPr>
          <w:rFonts w:ascii="Arial" w:hAnsi="Arial" w:cs="Arial"/>
        </w:rPr>
        <w:t>školní kolo BIO</w:t>
      </w:r>
    </w:p>
    <w:p w14:paraId="7A08CBB4" w14:textId="77777777" w:rsidR="002356EE" w:rsidRDefault="002356EE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E7BC1BC" w14:textId="3B05DC74" w:rsidR="00DF0047" w:rsidRDefault="00DF0047" w:rsidP="00F2658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Leden</w:t>
      </w:r>
      <w:proofErr w:type="gramEnd"/>
    </w:p>
    <w:p w14:paraId="2CC42130" w14:textId="77777777" w:rsidR="00DF0047" w:rsidRDefault="00DF0047" w:rsidP="00DF0047">
      <w:pPr>
        <w:widowControl w:val="0"/>
        <w:numPr>
          <w:ilvl w:val="0"/>
          <w:numId w:val="14"/>
        </w:numPr>
        <w:tabs>
          <w:tab w:val="clear" w:pos="72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příprava na </w:t>
      </w:r>
      <w:r w:rsidR="007E1D7D">
        <w:rPr>
          <w:rFonts w:ascii="Arial" w:hAnsi="Arial" w:cs="Arial"/>
        </w:rPr>
        <w:t xml:space="preserve">přírodovědné </w:t>
      </w:r>
      <w:r>
        <w:rPr>
          <w:rFonts w:ascii="Arial" w:hAnsi="Arial" w:cs="Arial"/>
        </w:rPr>
        <w:t>soutěže, výběr možných kandidátů</w:t>
      </w:r>
    </w:p>
    <w:p w14:paraId="7B3A0ABF" w14:textId="77777777" w:rsidR="00DF0047" w:rsidRDefault="00DF0047" w:rsidP="00DF0047">
      <w:pPr>
        <w:widowControl w:val="0"/>
        <w:numPr>
          <w:ilvl w:val="0"/>
          <w:numId w:val="14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vyhodnocení práce za I. pololetí</w:t>
      </w:r>
    </w:p>
    <w:p w14:paraId="7CBB3932" w14:textId="77777777" w:rsidR="0002490C" w:rsidRPr="002356EE" w:rsidRDefault="0002490C" w:rsidP="0002490C">
      <w:pPr>
        <w:widowControl w:val="0"/>
        <w:tabs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358E1E16" w14:textId="77777777" w:rsidR="00DF0047" w:rsidRDefault="00121ADA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Ú</w:t>
      </w:r>
      <w:r w:rsidR="00DF0047">
        <w:rPr>
          <w:rFonts w:ascii="Arial" w:hAnsi="Arial" w:cs="Arial"/>
          <w:b/>
        </w:rPr>
        <w:t>nor</w:t>
      </w:r>
    </w:p>
    <w:p w14:paraId="282513A0" w14:textId="77777777" w:rsidR="00DF0047" w:rsidRDefault="00DF0047" w:rsidP="00DF0047">
      <w:pPr>
        <w:widowControl w:val="0"/>
        <w:numPr>
          <w:ilvl w:val="0"/>
          <w:numId w:val="15"/>
        </w:numPr>
        <w:tabs>
          <w:tab w:val="clear" w:pos="72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využití výukových programů, popř. internetu k získávání vědomostí</w:t>
      </w:r>
    </w:p>
    <w:p w14:paraId="316EAE9A" w14:textId="77777777" w:rsidR="00DF0047" w:rsidRDefault="00DF0047" w:rsidP="00DF0047">
      <w:pPr>
        <w:widowControl w:val="0"/>
        <w:numPr>
          <w:ilvl w:val="0"/>
          <w:numId w:val="15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školní kol</w:t>
      </w:r>
      <w:r w:rsidR="0002490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BIO</w:t>
      </w:r>
    </w:p>
    <w:p w14:paraId="7E2D1CBD" w14:textId="77777777" w:rsidR="002356EE" w:rsidRDefault="002356EE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23B473DA" w14:textId="77777777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Březen</w:t>
      </w:r>
    </w:p>
    <w:p w14:paraId="5CCD28F7" w14:textId="77777777" w:rsidR="00DF0047" w:rsidRDefault="00DF0047" w:rsidP="00DF0047">
      <w:pPr>
        <w:widowControl w:val="0"/>
        <w:numPr>
          <w:ilvl w:val="0"/>
          <w:numId w:val="16"/>
        </w:numPr>
        <w:tabs>
          <w:tab w:val="clear" w:pos="72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beseda s</w:t>
      </w:r>
      <w:r w:rsidR="00E452C4">
        <w:rPr>
          <w:rFonts w:ascii="Arial" w:hAnsi="Arial" w:cs="Arial"/>
        </w:rPr>
        <w:t> </w:t>
      </w:r>
      <w:r>
        <w:rPr>
          <w:rFonts w:ascii="Arial" w:hAnsi="Arial" w:cs="Arial"/>
        </w:rPr>
        <w:t>ochranář</w:t>
      </w:r>
      <w:r w:rsidR="00494FB7">
        <w:rPr>
          <w:rFonts w:ascii="Arial" w:hAnsi="Arial" w:cs="Arial"/>
        </w:rPr>
        <w:t>i</w:t>
      </w:r>
    </w:p>
    <w:p w14:paraId="45A98377" w14:textId="77777777" w:rsidR="00DF0047" w:rsidRDefault="00DF0047" w:rsidP="00DF0047">
      <w:pPr>
        <w:widowControl w:val="0"/>
        <w:numPr>
          <w:ilvl w:val="0"/>
          <w:numId w:val="16"/>
        </w:numPr>
        <w:tabs>
          <w:tab w:val="clear" w:pos="72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využití poznatků z besedy ve výuce</w:t>
      </w:r>
    </w:p>
    <w:p w14:paraId="1325501D" w14:textId="0BCDB311" w:rsidR="00DF0047" w:rsidRDefault="00DF0047" w:rsidP="007E1D7D">
      <w:pPr>
        <w:widowControl w:val="0"/>
        <w:numPr>
          <w:ilvl w:val="0"/>
          <w:numId w:val="16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příprava na soutěž </w:t>
      </w:r>
      <w:r w:rsidR="007E1D7D">
        <w:rPr>
          <w:rFonts w:ascii="Arial" w:hAnsi="Arial" w:cs="Arial"/>
        </w:rPr>
        <w:t>„</w:t>
      </w:r>
      <w:r>
        <w:rPr>
          <w:rFonts w:ascii="Arial" w:hAnsi="Arial" w:cs="Arial"/>
        </w:rPr>
        <w:t>Mladý zahrádkář</w:t>
      </w:r>
      <w:r w:rsidR="00A3577E">
        <w:rPr>
          <w:rFonts w:ascii="Arial" w:hAnsi="Arial" w:cs="Arial"/>
        </w:rPr>
        <w:t>“</w:t>
      </w:r>
    </w:p>
    <w:p w14:paraId="197F20E2" w14:textId="77777777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</w:p>
    <w:p w14:paraId="3D1D485B" w14:textId="77777777" w:rsidR="00DF0047" w:rsidRDefault="00DF0047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Duben</w:t>
      </w:r>
      <w:proofErr w:type="gramEnd"/>
    </w:p>
    <w:p w14:paraId="276DA520" w14:textId="77777777" w:rsidR="00DF0047" w:rsidRDefault="00DF0047" w:rsidP="00DF0047">
      <w:pPr>
        <w:widowControl w:val="0"/>
        <w:numPr>
          <w:ilvl w:val="0"/>
          <w:numId w:val="17"/>
        </w:numPr>
        <w:tabs>
          <w:tab w:val="clear" w:pos="72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okresní kola</w:t>
      </w:r>
      <w:r w:rsidR="007E1D7D">
        <w:rPr>
          <w:rFonts w:ascii="Arial" w:hAnsi="Arial" w:cs="Arial"/>
        </w:rPr>
        <w:t xml:space="preserve"> přírodovědných</w:t>
      </w:r>
      <w:r>
        <w:rPr>
          <w:rFonts w:ascii="Arial" w:hAnsi="Arial" w:cs="Arial"/>
        </w:rPr>
        <w:t xml:space="preserve"> soutěží</w:t>
      </w:r>
    </w:p>
    <w:p w14:paraId="34647CD7" w14:textId="77777777" w:rsidR="00DF0047" w:rsidRDefault="00DF0047" w:rsidP="00DF0047">
      <w:pPr>
        <w:widowControl w:val="0"/>
        <w:numPr>
          <w:ilvl w:val="0"/>
          <w:numId w:val="17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informační kampaň k třídění odpadů</w:t>
      </w:r>
    </w:p>
    <w:p w14:paraId="0E161123" w14:textId="33DBF9D1" w:rsidR="00E53DEB" w:rsidRDefault="00DF0047" w:rsidP="00BE0C74">
      <w:pPr>
        <w:widowControl w:val="0"/>
        <w:numPr>
          <w:ilvl w:val="0"/>
          <w:numId w:val="17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ochrana zeleně v okolí školy</w:t>
      </w:r>
    </w:p>
    <w:p w14:paraId="7F9C14B2" w14:textId="07767470" w:rsidR="00DF0047" w:rsidRDefault="00397865" w:rsidP="00DF0047">
      <w:pPr>
        <w:widowControl w:val="0"/>
        <w:numPr>
          <w:ilvl w:val="0"/>
          <w:numId w:val="17"/>
        </w:numPr>
        <w:tabs>
          <w:tab w:val="clear" w:pos="720"/>
          <w:tab w:val="num" w:pos="1440"/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exkurze Muzeum Českého lesa - </w:t>
      </w:r>
      <w:proofErr w:type="gramStart"/>
      <w:r>
        <w:rPr>
          <w:rFonts w:ascii="Arial" w:hAnsi="Arial" w:cs="Arial"/>
        </w:rPr>
        <w:t xml:space="preserve">ornitologie </w:t>
      </w:r>
      <w:r w:rsidR="009E403A">
        <w:rPr>
          <w:rFonts w:ascii="Arial" w:hAnsi="Arial" w:cs="Arial"/>
        </w:rPr>
        <w:t xml:space="preserve"> (</w:t>
      </w:r>
      <w:proofErr w:type="gramEnd"/>
      <w:r w:rsidR="009E403A">
        <w:rPr>
          <w:rFonts w:ascii="Arial" w:hAnsi="Arial" w:cs="Arial"/>
        </w:rPr>
        <w:t xml:space="preserve">7. ročník </w:t>
      </w:r>
      <w:proofErr w:type="spellStart"/>
      <w:r w:rsidR="009E403A">
        <w:rPr>
          <w:rFonts w:ascii="Arial" w:hAnsi="Arial" w:cs="Arial"/>
        </w:rPr>
        <w:t>Př</w:t>
      </w:r>
      <w:proofErr w:type="spellEnd"/>
      <w:r w:rsidR="009E403A">
        <w:rPr>
          <w:rFonts w:ascii="Arial" w:hAnsi="Arial" w:cs="Arial"/>
        </w:rPr>
        <w:t>)</w:t>
      </w:r>
    </w:p>
    <w:p w14:paraId="656132DE" w14:textId="77777777" w:rsidR="006C47CD" w:rsidRPr="006C47CD" w:rsidRDefault="006C47CD" w:rsidP="006C47CD">
      <w:pPr>
        <w:widowControl w:val="0"/>
        <w:tabs>
          <w:tab w:val="left" w:pos="5964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21D2FE95" w14:textId="77777777" w:rsidR="00660236" w:rsidRDefault="00DF0047" w:rsidP="001679F9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Květen</w:t>
      </w:r>
      <w:proofErr w:type="gramEnd"/>
    </w:p>
    <w:p w14:paraId="367D4ECE" w14:textId="77777777" w:rsidR="001679F9" w:rsidRPr="00660236" w:rsidRDefault="00DF0047" w:rsidP="00660236">
      <w:pPr>
        <w:pStyle w:val="Odstavecseseznamem"/>
        <w:widowControl w:val="0"/>
        <w:numPr>
          <w:ilvl w:val="0"/>
          <w:numId w:val="22"/>
        </w:numPr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 w:rsidRPr="00660236">
        <w:rPr>
          <w:rFonts w:ascii="Arial" w:hAnsi="Arial" w:cs="Arial"/>
        </w:rPr>
        <w:t xml:space="preserve">účast na soutěži </w:t>
      </w:r>
      <w:r w:rsidR="007E1D7D" w:rsidRPr="00660236">
        <w:rPr>
          <w:rFonts w:ascii="Arial" w:hAnsi="Arial" w:cs="Arial"/>
        </w:rPr>
        <w:t>„</w:t>
      </w:r>
      <w:r w:rsidRPr="00660236">
        <w:rPr>
          <w:rFonts w:ascii="Arial" w:hAnsi="Arial" w:cs="Arial"/>
        </w:rPr>
        <w:t>Mladý zahrádkář</w:t>
      </w:r>
      <w:r w:rsidR="007E1D7D" w:rsidRPr="00660236">
        <w:rPr>
          <w:rFonts w:ascii="Arial" w:hAnsi="Arial" w:cs="Arial"/>
        </w:rPr>
        <w:t>“</w:t>
      </w:r>
    </w:p>
    <w:p w14:paraId="3AC6DAE0" w14:textId="727FB3C4" w:rsidR="00E30306" w:rsidRDefault="00DF0047" w:rsidP="00E30306">
      <w:pPr>
        <w:pStyle w:val="Odstavecseseznamem"/>
        <w:widowControl w:val="0"/>
        <w:numPr>
          <w:ilvl w:val="0"/>
          <w:numId w:val="22"/>
        </w:numPr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r w:rsidRPr="001679F9">
        <w:rPr>
          <w:rFonts w:ascii="Arial" w:hAnsi="Arial" w:cs="Arial"/>
        </w:rPr>
        <w:t xml:space="preserve">podle </w:t>
      </w:r>
      <w:proofErr w:type="gramStart"/>
      <w:r w:rsidRPr="001679F9">
        <w:rPr>
          <w:rFonts w:ascii="Arial" w:hAnsi="Arial" w:cs="Arial"/>
        </w:rPr>
        <w:t>zájmu</w:t>
      </w:r>
      <w:r w:rsidR="009E403A">
        <w:rPr>
          <w:rFonts w:ascii="Arial" w:hAnsi="Arial" w:cs="Arial"/>
        </w:rPr>
        <w:t>.</w:t>
      </w:r>
      <w:r w:rsidR="00AD6CC6">
        <w:rPr>
          <w:rFonts w:ascii="Arial" w:hAnsi="Arial" w:cs="Arial"/>
        </w:rPr>
        <w:t>–</w:t>
      </w:r>
      <w:proofErr w:type="gramEnd"/>
      <w:r w:rsidR="00AD6CC6">
        <w:rPr>
          <w:rFonts w:ascii="Arial" w:hAnsi="Arial" w:cs="Arial"/>
        </w:rPr>
        <w:t xml:space="preserve"> exkurze do ZOO Plzeň (</w:t>
      </w:r>
      <w:r w:rsidR="00397865">
        <w:rPr>
          <w:rFonts w:ascii="Arial" w:hAnsi="Arial" w:cs="Arial"/>
        </w:rPr>
        <w:t>8</w:t>
      </w:r>
      <w:r w:rsidR="00AD6CC6">
        <w:rPr>
          <w:rFonts w:ascii="Arial" w:hAnsi="Arial" w:cs="Arial"/>
        </w:rPr>
        <w:t xml:space="preserve">. </w:t>
      </w:r>
      <w:r w:rsidRPr="001679F9">
        <w:rPr>
          <w:rFonts w:ascii="Arial" w:hAnsi="Arial" w:cs="Arial"/>
        </w:rPr>
        <w:t xml:space="preserve">ročníky) </w:t>
      </w:r>
    </w:p>
    <w:p w14:paraId="7D384D73" w14:textId="77777777" w:rsidR="006C47CD" w:rsidRPr="006C47CD" w:rsidRDefault="006C47CD" w:rsidP="006C47CD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</w:p>
    <w:p w14:paraId="34B29A2B" w14:textId="77777777" w:rsidR="000F37E1" w:rsidRDefault="000F37E1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79C78B87" w14:textId="672294C8" w:rsidR="00DF0047" w:rsidRDefault="00797688" w:rsidP="00DF0047">
      <w:pPr>
        <w:widowControl w:val="0"/>
        <w:tabs>
          <w:tab w:val="left" w:pos="5964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lastRenderedPageBreak/>
        <w:t>Č</w:t>
      </w:r>
      <w:r w:rsidR="00DF0047">
        <w:rPr>
          <w:rFonts w:ascii="Arial" w:hAnsi="Arial" w:cs="Arial"/>
          <w:b/>
        </w:rPr>
        <w:t>erven</w:t>
      </w:r>
      <w:proofErr w:type="gramEnd"/>
    </w:p>
    <w:p w14:paraId="7740B72C" w14:textId="1F07C779" w:rsidR="00DF0047" w:rsidRDefault="00DF0047" w:rsidP="00DF0047">
      <w:pPr>
        <w:widowControl w:val="0"/>
        <w:numPr>
          <w:ilvl w:val="0"/>
          <w:numId w:val="19"/>
        </w:numPr>
        <w:tabs>
          <w:tab w:val="clear" w:pos="720"/>
          <w:tab w:val="num" w:pos="1440"/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vyhodnocení soutěží</w:t>
      </w:r>
      <w:r w:rsidR="007E1D7D">
        <w:rPr>
          <w:rFonts w:ascii="Arial" w:hAnsi="Arial" w:cs="Arial"/>
        </w:rPr>
        <w:t>, projektů</w:t>
      </w:r>
      <w:r>
        <w:rPr>
          <w:rFonts w:ascii="Arial" w:hAnsi="Arial" w:cs="Arial"/>
        </w:rPr>
        <w:t xml:space="preserve"> a ročního plánu</w:t>
      </w:r>
    </w:p>
    <w:p w14:paraId="087C28C1" w14:textId="77777777" w:rsidR="00AD6CC6" w:rsidRDefault="00AD6CC6" w:rsidP="00AD6CC6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6265EF72" w14:textId="514B6C72" w:rsidR="00AD6CC6" w:rsidRPr="00AD6CC6" w:rsidRDefault="00AD6CC6" w:rsidP="00AD6CC6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AD6CC6">
        <w:rPr>
          <w:rFonts w:ascii="Arial" w:hAnsi="Arial" w:cs="Arial"/>
        </w:rPr>
        <w:t xml:space="preserve">ožnost zapojení do projektových </w:t>
      </w:r>
      <w:proofErr w:type="gramStart"/>
      <w:r w:rsidRPr="00AD6CC6">
        <w:rPr>
          <w:rFonts w:ascii="Arial" w:hAnsi="Arial" w:cs="Arial"/>
        </w:rPr>
        <w:t>dnů - Den</w:t>
      </w:r>
      <w:proofErr w:type="gramEnd"/>
      <w:r w:rsidRPr="00AD6CC6">
        <w:rPr>
          <w:rFonts w:ascii="Arial" w:hAnsi="Arial" w:cs="Arial"/>
        </w:rPr>
        <w:t xml:space="preserve"> Země</w:t>
      </w:r>
      <w:r w:rsidR="00A47787">
        <w:rPr>
          <w:rFonts w:ascii="Arial" w:hAnsi="Arial" w:cs="Arial"/>
        </w:rPr>
        <w:t xml:space="preserve">, </w:t>
      </w:r>
      <w:r w:rsidRPr="00AD6CC6">
        <w:rPr>
          <w:rFonts w:ascii="Arial" w:hAnsi="Arial" w:cs="Arial"/>
        </w:rPr>
        <w:t>výukových programů Muzea Českého lesa popř. dalších EVVO programů dle aktuální nabídky</w:t>
      </w:r>
      <w:r>
        <w:rPr>
          <w:rFonts w:ascii="Arial" w:hAnsi="Arial" w:cs="Arial"/>
        </w:rPr>
        <w:t>.</w:t>
      </w:r>
    </w:p>
    <w:p w14:paraId="4C87FF93" w14:textId="2C81D0DD" w:rsidR="000A125F" w:rsidRDefault="000A125F" w:rsidP="000A125F">
      <w:pPr>
        <w:widowControl w:val="0"/>
        <w:tabs>
          <w:tab w:val="left" w:pos="596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0D28B3" w14:textId="77777777" w:rsidR="000A125F" w:rsidRDefault="000A125F" w:rsidP="00DF0047">
      <w:pPr>
        <w:rPr>
          <w:rFonts w:ascii="Arial" w:hAnsi="Arial" w:cs="Arial"/>
          <w:bCs/>
        </w:rPr>
      </w:pPr>
    </w:p>
    <w:p w14:paraId="0735F22C" w14:textId="20E71984" w:rsidR="00DF0047" w:rsidRDefault="00D34735" w:rsidP="00DF00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Tachově </w:t>
      </w:r>
      <w:r w:rsidR="005A1719">
        <w:rPr>
          <w:rFonts w:ascii="Arial" w:hAnsi="Arial" w:cs="Arial"/>
          <w:bCs/>
        </w:rPr>
        <w:t xml:space="preserve">dne </w:t>
      </w:r>
      <w:r w:rsidR="00A47787">
        <w:rPr>
          <w:rFonts w:ascii="Arial" w:hAnsi="Arial" w:cs="Arial"/>
          <w:bCs/>
        </w:rPr>
        <w:t>6</w:t>
      </w:r>
      <w:r w:rsidR="00235409">
        <w:rPr>
          <w:rFonts w:ascii="Arial" w:hAnsi="Arial" w:cs="Arial"/>
          <w:bCs/>
        </w:rPr>
        <w:t>. 9.</w:t>
      </w:r>
      <w:r w:rsidR="00643DBD">
        <w:rPr>
          <w:rFonts w:ascii="Arial" w:hAnsi="Arial" w:cs="Arial"/>
          <w:bCs/>
        </w:rPr>
        <w:t xml:space="preserve"> 20</w:t>
      </w:r>
      <w:r w:rsidR="009E403A">
        <w:rPr>
          <w:rFonts w:ascii="Arial" w:hAnsi="Arial" w:cs="Arial"/>
          <w:bCs/>
        </w:rPr>
        <w:t>2</w:t>
      </w:r>
      <w:r w:rsidR="00A47787">
        <w:rPr>
          <w:rFonts w:ascii="Arial" w:hAnsi="Arial" w:cs="Arial"/>
          <w:bCs/>
        </w:rPr>
        <w:t>4</w:t>
      </w:r>
    </w:p>
    <w:p w14:paraId="3B98414D" w14:textId="5826F52A" w:rsidR="00605EE7" w:rsidRPr="00C7147B" w:rsidRDefault="00DF0047" w:rsidP="00C714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Vypracoval</w:t>
      </w:r>
      <w:r w:rsidR="00643DBD">
        <w:rPr>
          <w:rFonts w:ascii="Arial" w:hAnsi="Arial" w:cs="Arial"/>
          <w:bCs/>
        </w:rPr>
        <w:t xml:space="preserve">: Mgr. </w:t>
      </w:r>
      <w:r w:rsidR="000A125F">
        <w:rPr>
          <w:rFonts w:ascii="Arial" w:hAnsi="Arial" w:cs="Arial"/>
          <w:bCs/>
        </w:rPr>
        <w:t>Jaroslava Kubátová</w:t>
      </w:r>
      <w:r w:rsidR="00235409">
        <w:rPr>
          <w:rFonts w:ascii="Arial" w:hAnsi="Arial" w:cs="Arial"/>
          <w:bCs/>
        </w:rPr>
        <w:t xml:space="preserve"> (za II. stupeň)</w:t>
      </w:r>
    </w:p>
    <w:sectPr w:rsidR="00605EE7" w:rsidRPr="00C7147B" w:rsidSect="00727033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D0BB" w14:textId="77777777" w:rsidR="002535B8" w:rsidRDefault="002535B8" w:rsidP="000A0B09">
      <w:pPr>
        <w:spacing w:after="0" w:line="240" w:lineRule="auto"/>
      </w:pPr>
      <w:r>
        <w:separator/>
      </w:r>
    </w:p>
  </w:endnote>
  <w:endnote w:type="continuationSeparator" w:id="0">
    <w:p w14:paraId="38E63301" w14:textId="77777777" w:rsidR="002535B8" w:rsidRDefault="002535B8" w:rsidP="000A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624303"/>
      <w:docPartObj>
        <w:docPartGallery w:val="Page Numbers (Bottom of Page)"/>
        <w:docPartUnique/>
      </w:docPartObj>
    </w:sdtPr>
    <w:sdtEndPr/>
    <w:sdtContent>
      <w:p w14:paraId="6C7F4003" w14:textId="72C8E439" w:rsidR="000A0B09" w:rsidRDefault="00727033">
        <w:pPr>
          <w:pStyle w:val="Zpat"/>
          <w:jc w:val="center"/>
        </w:pPr>
        <w:r>
          <w:fldChar w:fldCharType="begin"/>
        </w:r>
        <w:r w:rsidR="000A0B09">
          <w:instrText>PAGE   \* MERGEFORMAT</w:instrText>
        </w:r>
        <w:r>
          <w:fldChar w:fldCharType="separate"/>
        </w:r>
        <w:r w:rsidR="00F33AE9">
          <w:rPr>
            <w:noProof/>
          </w:rPr>
          <w:t>7</w:t>
        </w:r>
        <w:r>
          <w:fldChar w:fldCharType="end"/>
        </w:r>
      </w:p>
    </w:sdtContent>
  </w:sdt>
  <w:p w14:paraId="68C7A5A7" w14:textId="77777777" w:rsidR="000A0B09" w:rsidRDefault="000A0B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A6530" w14:textId="77777777" w:rsidR="002535B8" w:rsidRDefault="002535B8" w:rsidP="000A0B09">
      <w:pPr>
        <w:spacing w:after="0" w:line="240" w:lineRule="auto"/>
      </w:pPr>
      <w:r>
        <w:separator/>
      </w:r>
    </w:p>
  </w:footnote>
  <w:footnote w:type="continuationSeparator" w:id="0">
    <w:p w14:paraId="507FA03E" w14:textId="77777777" w:rsidR="002535B8" w:rsidRDefault="002535B8" w:rsidP="000A0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57F"/>
    <w:multiLevelType w:val="hybridMultilevel"/>
    <w:tmpl w:val="B5702B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9FD"/>
    <w:multiLevelType w:val="hybridMultilevel"/>
    <w:tmpl w:val="AB0C7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7A00"/>
    <w:multiLevelType w:val="hybridMultilevel"/>
    <w:tmpl w:val="50FAD7E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0466F3"/>
    <w:multiLevelType w:val="hybridMultilevel"/>
    <w:tmpl w:val="B06493BA"/>
    <w:lvl w:ilvl="0" w:tplc="040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117A34D7"/>
    <w:multiLevelType w:val="hybridMultilevel"/>
    <w:tmpl w:val="97BC837E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2D526D8"/>
    <w:multiLevelType w:val="hybridMultilevel"/>
    <w:tmpl w:val="D5688E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7B36"/>
    <w:multiLevelType w:val="hybridMultilevel"/>
    <w:tmpl w:val="2BC8F6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05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03315"/>
    <w:multiLevelType w:val="hybridMultilevel"/>
    <w:tmpl w:val="DF066D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63F"/>
    <w:multiLevelType w:val="hybridMultilevel"/>
    <w:tmpl w:val="979CEA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2A4"/>
    <w:multiLevelType w:val="hybridMultilevel"/>
    <w:tmpl w:val="F44225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05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63202"/>
    <w:multiLevelType w:val="hybridMultilevel"/>
    <w:tmpl w:val="39607150"/>
    <w:lvl w:ilvl="0" w:tplc="C76E800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174FFD"/>
    <w:multiLevelType w:val="hybridMultilevel"/>
    <w:tmpl w:val="BCE053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8758F"/>
    <w:multiLevelType w:val="hybridMultilevel"/>
    <w:tmpl w:val="7F8CB8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57BA8"/>
    <w:multiLevelType w:val="hybridMultilevel"/>
    <w:tmpl w:val="F6FA5540"/>
    <w:lvl w:ilvl="0" w:tplc="BD0E7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46183"/>
    <w:multiLevelType w:val="hybridMultilevel"/>
    <w:tmpl w:val="2F6EFD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86C22"/>
    <w:multiLevelType w:val="hybridMultilevel"/>
    <w:tmpl w:val="321CC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DB8"/>
    <w:multiLevelType w:val="hybridMultilevel"/>
    <w:tmpl w:val="8A489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95744"/>
    <w:multiLevelType w:val="hybridMultilevel"/>
    <w:tmpl w:val="158E46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A729D"/>
    <w:multiLevelType w:val="hybridMultilevel"/>
    <w:tmpl w:val="7D42EC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A840DC"/>
    <w:multiLevelType w:val="hybridMultilevel"/>
    <w:tmpl w:val="E17CE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B3B60"/>
    <w:multiLevelType w:val="hybridMultilevel"/>
    <w:tmpl w:val="134A78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F70A74"/>
    <w:multiLevelType w:val="hybridMultilevel"/>
    <w:tmpl w:val="4EB4CF3E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3"/>
  </w:num>
  <w:num w:numId="9">
    <w:abstractNumId w:val="1"/>
  </w:num>
  <w:num w:numId="10">
    <w:abstractNumId w:val="15"/>
  </w:num>
  <w:num w:numId="11">
    <w:abstractNumId w:val="18"/>
  </w:num>
  <w:num w:numId="12">
    <w:abstractNumId w:val="21"/>
  </w:num>
  <w:num w:numId="13">
    <w:abstractNumId w:val="0"/>
  </w:num>
  <w:num w:numId="14">
    <w:abstractNumId w:val="17"/>
  </w:num>
  <w:num w:numId="15">
    <w:abstractNumId w:val="14"/>
  </w:num>
  <w:num w:numId="16">
    <w:abstractNumId w:val="5"/>
  </w:num>
  <w:num w:numId="17">
    <w:abstractNumId w:val="16"/>
  </w:num>
  <w:num w:numId="18">
    <w:abstractNumId w:val="11"/>
  </w:num>
  <w:num w:numId="19">
    <w:abstractNumId w:val="8"/>
  </w:num>
  <w:num w:numId="20">
    <w:abstractNumId w:val="4"/>
  </w:num>
  <w:num w:numId="21">
    <w:abstractNumId w:val="19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B0"/>
    <w:rsid w:val="00006456"/>
    <w:rsid w:val="000178AA"/>
    <w:rsid w:val="00021E3F"/>
    <w:rsid w:val="0002490C"/>
    <w:rsid w:val="00092934"/>
    <w:rsid w:val="00097C37"/>
    <w:rsid w:val="000A0B09"/>
    <w:rsid w:val="000A125F"/>
    <w:rsid w:val="000B078D"/>
    <w:rsid w:val="000C0CD9"/>
    <w:rsid w:val="000C32BC"/>
    <w:rsid w:val="000F37E1"/>
    <w:rsid w:val="000F7BCA"/>
    <w:rsid w:val="00121ADA"/>
    <w:rsid w:val="00125361"/>
    <w:rsid w:val="001465ED"/>
    <w:rsid w:val="00155823"/>
    <w:rsid w:val="00157CCC"/>
    <w:rsid w:val="001679F9"/>
    <w:rsid w:val="00181F86"/>
    <w:rsid w:val="00183826"/>
    <w:rsid w:val="0019787D"/>
    <w:rsid w:val="001D3C9D"/>
    <w:rsid w:val="001D6C02"/>
    <w:rsid w:val="002115E5"/>
    <w:rsid w:val="00217485"/>
    <w:rsid w:val="00225258"/>
    <w:rsid w:val="002305C3"/>
    <w:rsid w:val="00235409"/>
    <w:rsid w:val="002356EE"/>
    <w:rsid w:val="00250477"/>
    <w:rsid w:val="002535B8"/>
    <w:rsid w:val="002873DC"/>
    <w:rsid w:val="002A63C7"/>
    <w:rsid w:val="002A6BEB"/>
    <w:rsid w:val="002B0646"/>
    <w:rsid w:val="002C16DE"/>
    <w:rsid w:val="002F3C09"/>
    <w:rsid w:val="0032741C"/>
    <w:rsid w:val="00334CB1"/>
    <w:rsid w:val="00360D5B"/>
    <w:rsid w:val="003645B4"/>
    <w:rsid w:val="00366D3B"/>
    <w:rsid w:val="003738DA"/>
    <w:rsid w:val="00397865"/>
    <w:rsid w:val="003A75B0"/>
    <w:rsid w:val="003D5142"/>
    <w:rsid w:val="003F7ED5"/>
    <w:rsid w:val="00401792"/>
    <w:rsid w:val="00407178"/>
    <w:rsid w:val="00412B8C"/>
    <w:rsid w:val="004215E1"/>
    <w:rsid w:val="00435414"/>
    <w:rsid w:val="0044727D"/>
    <w:rsid w:val="004564DD"/>
    <w:rsid w:val="00494FB7"/>
    <w:rsid w:val="004A3480"/>
    <w:rsid w:val="004B4332"/>
    <w:rsid w:val="0054029B"/>
    <w:rsid w:val="00570A56"/>
    <w:rsid w:val="00590400"/>
    <w:rsid w:val="00590D7B"/>
    <w:rsid w:val="00593BEB"/>
    <w:rsid w:val="005A1719"/>
    <w:rsid w:val="005B1E83"/>
    <w:rsid w:val="005C4583"/>
    <w:rsid w:val="005E1E34"/>
    <w:rsid w:val="005F36C1"/>
    <w:rsid w:val="00605EE7"/>
    <w:rsid w:val="00607497"/>
    <w:rsid w:val="00643DBD"/>
    <w:rsid w:val="00645C24"/>
    <w:rsid w:val="00660236"/>
    <w:rsid w:val="00664960"/>
    <w:rsid w:val="006655E0"/>
    <w:rsid w:val="00666BA4"/>
    <w:rsid w:val="0068112C"/>
    <w:rsid w:val="00697003"/>
    <w:rsid w:val="006A2869"/>
    <w:rsid w:val="006B26E3"/>
    <w:rsid w:val="006C148D"/>
    <w:rsid w:val="006C3C3F"/>
    <w:rsid w:val="006C47CD"/>
    <w:rsid w:val="00727033"/>
    <w:rsid w:val="00730081"/>
    <w:rsid w:val="007660DA"/>
    <w:rsid w:val="00770BEC"/>
    <w:rsid w:val="00776726"/>
    <w:rsid w:val="00777CCE"/>
    <w:rsid w:val="00783538"/>
    <w:rsid w:val="00794E22"/>
    <w:rsid w:val="00797688"/>
    <w:rsid w:val="007A2706"/>
    <w:rsid w:val="007A28C2"/>
    <w:rsid w:val="007B3071"/>
    <w:rsid w:val="007B5D74"/>
    <w:rsid w:val="007B7040"/>
    <w:rsid w:val="007E1D7D"/>
    <w:rsid w:val="007E3270"/>
    <w:rsid w:val="00800F97"/>
    <w:rsid w:val="00833E0F"/>
    <w:rsid w:val="008445B2"/>
    <w:rsid w:val="00853CD7"/>
    <w:rsid w:val="00857CE9"/>
    <w:rsid w:val="008B6359"/>
    <w:rsid w:val="008C1FDF"/>
    <w:rsid w:val="008E7C46"/>
    <w:rsid w:val="00914D9A"/>
    <w:rsid w:val="00924A02"/>
    <w:rsid w:val="00930580"/>
    <w:rsid w:val="00935168"/>
    <w:rsid w:val="0095328F"/>
    <w:rsid w:val="009533CA"/>
    <w:rsid w:val="00953A4C"/>
    <w:rsid w:val="009B7C57"/>
    <w:rsid w:val="009C7E8D"/>
    <w:rsid w:val="009E403A"/>
    <w:rsid w:val="009F0A47"/>
    <w:rsid w:val="00A104DB"/>
    <w:rsid w:val="00A13D67"/>
    <w:rsid w:val="00A3577E"/>
    <w:rsid w:val="00A47787"/>
    <w:rsid w:val="00A7368E"/>
    <w:rsid w:val="00A74432"/>
    <w:rsid w:val="00AD6CC6"/>
    <w:rsid w:val="00B33241"/>
    <w:rsid w:val="00B352F4"/>
    <w:rsid w:val="00B42D93"/>
    <w:rsid w:val="00B50302"/>
    <w:rsid w:val="00B55285"/>
    <w:rsid w:val="00B7260F"/>
    <w:rsid w:val="00B75EE0"/>
    <w:rsid w:val="00BD2C81"/>
    <w:rsid w:val="00BE0C4A"/>
    <w:rsid w:val="00BE0C74"/>
    <w:rsid w:val="00BE129F"/>
    <w:rsid w:val="00BE696F"/>
    <w:rsid w:val="00BF3878"/>
    <w:rsid w:val="00BF6B2A"/>
    <w:rsid w:val="00C11163"/>
    <w:rsid w:val="00C27EE6"/>
    <w:rsid w:val="00C55882"/>
    <w:rsid w:val="00C7147B"/>
    <w:rsid w:val="00C932F2"/>
    <w:rsid w:val="00CA00DA"/>
    <w:rsid w:val="00CD0A14"/>
    <w:rsid w:val="00CE5AFD"/>
    <w:rsid w:val="00CF3A8F"/>
    <w:rsid w:val="00D065C6"/>
    <w:rsid w:val="00D309A0"/>
    <w:rsid w:val="00D34735"/>
    <w:rsid w:val="00D46230"/>
    <w:rsid w:val="00D53D6D"/>
    <w:rsid w:val="00D61776"/>
    <w:rsid w:val="00D86A4E"/>
    <w:rsid w:val="00DD20F4"/>
    <w:rsid w:val="00DF0047"/>
    <w:rsid w:val="00E30306"/>
    <w:rsid w:val="00E311FE"/>
    <w:rsid w:val="00E33F69"/>
    <w:rsid w:val="00E44C9D"/>
    <w:rsid w:val="00E452C4"/>
    <w:rsid w:val="00E5058C"/>
    <w:rsid w:val="00E53DEB"/>
    <w:rsid w:val="00E6043C"/>
    <w:rsid w:val="00E663E9"/>
    <w:rsid w:val="00EC676B"/>
    <w:rsid w:val="00EF328A"/>
    <w:rsid w:val="00F26589"/>
    <w:rsid w:val="00F33AE9"/>
    <w:rsid w:val="00F4187C"/>
    <w:rsid w:val="00F67B12"/>
    <w:rsid w:val="00F94CA4"/>
    <w:rsid w:val="00FA273B"/>
    <w:rsid w:val="00FB3D60"/>
    <w:rsid w:val="00FC3DFE"/>
    <w:rsid w:val="00FD377C"/>
    <w:rsid w:val="00FE24F8"/>
    <w:rsid w:val="00FE373F"/>
    <w:rsid w:val="00FF0488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0EF9"/>
  <w15:docId w15:val="{F4163AB8-8468-459F-BF70-44CADEFE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7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5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B09"/>
  </w:style>
  <w:style w:type="paragraph" w:styleId="Zpat">
    <w:name w:val="footer"/>
    <w:basedOn w:val="Normln"/>
    <w:link w:val="ZpatChar"/>
    <w:uiPriority w:val="99"/>
    <w:unhideWhenUsed/>
    <w:rsid w:val="000A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B09"/>
  </w:style>
  <w:style w:type="paragraph" w:styleId="Textbubliny">
    <w:name w:val="Balloon Text"/>
    <w:basedOn w:val="Normln"/>
    <w:link w:val="TextbublinyChar"/>
    <w:uiPriority w:val="99"/>
    <w:semiHidden/>
    <w:unhideWhenUsed/>
    <w:rsid w:val="007B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D7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97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789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728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4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0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4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06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5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07/relationships/hdphoto" Target="media/hdphoto2.wdp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34C6F73D339498FA3C0F7EBCD1EAE" ma:contentTypeVersion="18" ma:contentTypeDescription="Create a new document." ma:contentTypeScope="" ma:versionID="5758e711163b443549e8acf00fb71cc7">
  <xsd:schema xmlns:xsd="http://www.w3.org/2001/XMLSchema" xmlns:xs="http://www.w3.org/2001/XMLSchema" xmlns:p="http://schemas.microsoft.com/office/2006/metadata/properties" xmlns:ns3="88f79900-cf3c-4bc6-bffd-8a0707863dda" xmlns:ns4="fba0452d-4c1a-456f-b84a-f6a761f7d2da" targetNamespace="http://schemas.microsoft.com/office/2006/metadata/properties" ma:root="true" ma:fieldsID="5f6b7046d83be7eac479a40480281e2e" ns3:_="" ns4:_="">
    <xsd:import namespace="88f79900-cf3c-4bc6-bffd-8a0707863dda"/>
    <xsd:import namespace="fba0452d-4c1a-456f-b84a-f6a761f7d2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79900-cf3c-4bc6-bffd-8a0707863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0452d-4c1a-456f-b84a-f6a761f7d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a0452d-4c1a-456f-b84a-f6a761f7d2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53E3C-5BC9-478A-8F99-431ACAEEE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79900-cf3c-4bc6-bffd-8a0707863dda"/>
    <ds:schemaRef ds:uri="fba0452d-4c1a-456f-b84a-f6a761f7d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601C6-37C2-4CE9-88E4-DF20A46C02E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fba0452d-4c1a-456f-b84a-f6a761f7d2da"/>
    <ds:schemaRef ds:uri="http://schemas.microsoft.com/office/infopath/2007/PartnerControls"/>
    <ds:schemaRef ds:uri="88f79900-cf3c-4bc6-bffd-8a0707863d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BBBEB5-9489-4E82-80D7-01B090F27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33A9F-9E64-49F2-98A0-4DD5A18E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1441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Jaroslava Kubátová</cp:lastModifiedBy>
  <cp:revision>22</cp:revision>
  <cp:lastPrinted>2021-09-10T05:34:00Z</cp:lastPrinted>
  <dcterms:created xsi:type="dcterms:W3CDTF">2024-09-12T20:25:00Z</dcterms:created>
  <dcterms:modified xsi:type="dcterms:W3CDTF">2024-09-13T13:10:00Z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0x0101003AB34C6F73D339498FA3C0F7EBCD1EAE</vt:lpwstr>
  </property>
</Properties>
</file>